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39DB0" w14:textId="0818198D" w:rsidR="00E52510" w:rsidRDefault="00B24A8E" w:rsidP="00AB783E">
      <w:pPr>
        <w:pStyle w:val="Style0"/>
        <w:jc w:val="center"/>
        <w:rPr>
          <w:rFonts w:cs="Arial"/>
          <w:b/>
          <w:color w:val="000000"/>
          <w:sz w:val="20"/>
        </w:rPr>
      </w:pPr>
      <w:r>
        <w:rPr>
          <w:noProof/>
        </w:rPr>
        <mc:AlternateContent>
          <mc:Choice Requires="wps">
            <w:drawing>
              <wp:anchor distT="0" distB="0" distL="114300" distR="114300" simplePos="0" relativeHeight="251662336" behindDoc="0" locked="0" layoutInCell="1" allowOverlap="1" wp14:anchorId="273319C3" wp14:editId="4317EE27">
                <wp:simplePos x="0" y="0"/>
                <wp:positionH relativeFrom="column">
                  <wp:posOffset>4648200</wp:posOffset>
                </wp:positionH>
                <wp:positionV relativeFrom="paragraph">
                  <wp:posOffset>-817880</wp:posOffset>
                </wp:positionV>
                <wp:extent cx="2028825" cy="9620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92263" w14:textId="1332039D" w:rsidR="00E5471E" w:rsidRPr="004E6D63" w:rsidRDefault="00E5471E" w:rsidP="00E5471E">
                            <w:pPr>
                              <w:rPr>
                                <w:sz w:val="22"/>
                                <w:szCs w:val="22"/>
                              </w:rPr>
                            </w:pPr>
                            <w:r w:rsidRPr="004E6D63">
                              <w:rPr>
                                <w:color w:val="1F497D"/>
                                <w:sz w:val="22"/>
                                <w:szCs w:val="22"/>
                              </w:rPr>
                              <w:t>© University of Florida</w:t>
                            </w:r>
                          </w:p>
                          <w:p w14:paraId="0758E8D7" w14:textId="77777777" w:rsidR="00E5471E" w:rsidRPr="004E6D63" w:rsidRDefault="00E5471E" w:rsidP="00E5471E">
                            <w:pPr>
                              <w:rPr>
                                <w:sz w:val="22"/>
                                <w:szCs w:val="22"/>
                              </w:rPr>
                            </w:pPr>
                            <w:r w:rsidRPr="004E6D63">
                              <w:rPr>
                                <w:color w:val="1F497D"/>
                                <w:sz w:val="22"/>
                                <w:szCs w:val="22"/>
                              </w:rPr>
                              <w:t>Clinical &amp; Translational Science Institute</w:t>
                            </w:r>
                          </w:p>
                          <w:p w14:paraId="78E92E68" w14:textId="77777777" w:rsidR="00E5471E" w:rsidRPr="004E6D63" w:rsidRDefault="00E5471E" w:rsidP="00E5471E">
                            <w:pPr>
                              <w:rPr>
                                <w:sz w:val="22"/>
                                <w:szCs w:val="22"/>
                              </w:rPr>
                            </w:pPr>
                            <w:r w:rsidRPr="004E6D63">
                              <w:rPr>
                                <w:color w:val="1F497D"/>
                                <w:sz w:val="22"/>
                                <w:szCs w:val="22"/>
                              </w:rPr>
                              <w:t>All Rights Reserved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319C3" id="_x0000_t202" coordsize="21600,21600" o:spt="202" path="m,l,21600r21600,l21600,xe">
                <v:stroke joinstyle="miter"/>
                <v:path gradientshapeok="t" o:connecttype="rect"/>
              </v:shapetype>
              <v:shape id="Text Box 2" o:spid="_x0000_s1026" type="#_x0000_t202" style="position:absolute;left:0;text-align:left;margin-left:366pt;margin-top:-64.4pt;width:159.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RFgAIAAA8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" stroked="f">
                <v:textbox>
                  <w:txbxContent>
                    <w:p w14:paraId="27692263" w14:textId="1332039D" w:rsidR="00E5471E" w:rsidRPr="004E6D63" w:rsidRDefault="00E5471E" w:rsidP="00E5471E">
                      <w:pPr>
                        <w:rPr>
                          <w:sz w:val="22"/>
                          <w:szCs w:val="22"/>
                        </w:rPr>
                      </w:pPr>
                      <w:r w:rsidRPr="004E6D63">
                        <w:rPr>
                          <w:color w:val="1F497D"/>
                          <w:sz w:val="22"/>
                          <w:szCs w:val="22"/>
                        </w:rPr>
                        <w:t>© University of Florida</w:t>
                      </w:r>
                    </w:p>
                    <w:p w14:paraId="0758E8D7" w14:textId="77777777" w:rsidR="00E5471E" w:rsidRPr="004E6D63" w:rsidRDefault="00E5471E" w:rsidP="00E5471E">
                      <w:pPr>
                        <w:rPr>
                          <w:sz w:val="22"/>
                          <w:szCs w:val="22"/>
                        </w:rPr>
                      </w:pPr>
                      <w:r w:rsidRPr="004E6D63">
                        <w:rPr>
                          <w:color w:val="1F497D"/>
                          <w:sz w:val="22"/>
                          <w:szCs w:val="22"/>
                        </w:rPr>
                        <w:t>Clinical &amp; Translational Science Institute</w:t>
                      </w:r>
                    </w:p>
                    <w:p w14:paraId="78E92E68" w14:textId="77777777" w:rsidR="00E5471E" w:rsidRPr="004E6D63" w:rsidRDefault="00E5471E" w:rsidP="00E5471E">
                      <w:pPr>
                        <w:rPr>
                          <w:sz w:val="22"/>
                          <w:szCs w:val="22"/>
                        </w:rPr>
                      </w:pPr>
                      <w:r w:rsidRPr="004E6D63">
                        <w:rPr>
                          <w:color w:val="1F497D"/>
                          <w:sz w:val="22"/>
                          <w:szCs w:val="22"/>
                        </w:rPr>
                        <w:t>All Rights Reserved</w:t>
                      </w:r>
                    </w:p>
                  </w:txbxContent>
                </v:textbox>
              </v:shape>
            </w:pict>
          </mc:Fallback>
        </mc:AlternateContent>
      </w:r>
    </w:p>
    <w:p w14:paraId="33D39DB1" w14:textId="77777777" w:rsidR="00E52510" w:rsidRDefault="00E52510" w:rsidP="00AB783E">
      <w:pPr>
        <w:pStyle w:val="Style0"/>
        <w:jc w:val="center"/>
        <w:rPr>
          <w:rFonts w:cs="Arial"/>
          <w:b/>
          <w:color w:val="000000"/>
          <w:szCs w:val="24"/>
        </w:rPr>
      </w:pPr>
      <w:r w:rsidRPr="00AC350E">
        <w:rPr>
          <w:rFonts w:cs="Arial"/>
          <w:b/>
          <w:color w:val="000000"/>
          <w:szCs w:val="24"/>
        </w:rPr>
        <w:t xml:space="preserve">APPLICATION FOR </w:t>
      </w:r>
      <w:r>
        <w:rPr>
          <w:rFonts w:cs="Arial"/>
          <w:b/>
          <w:color w:val="000000"/>
          <w:szCs w:val="24"/>
        </w:rPr>
        <w:t>STORAGE OF PI</w:t>
      </w:r>
      <w:r w:rsidRPr="00AC350E">
        <w:rPr>
          <w:rFonts w:cs="Arial"/>
          <w:b/>
          <w:color w:val="000000"/>
          <w:szCs w:val="24"/>
        </w:rPr>
        <w:t xml:space="preserve"> SAMPLES</w:t>
      </w:r>
    </w:p>
    <w:p w14:paraId="33D39DB2" w14:textId="77777777" w:rsidR="00E52510" w:rsidRPr="00AC350E" w:rsidRDefault="00E52510" w:rsidP="00AB783E">
      <w:pPr>
        <w:pStyle w:val="Style0"/>
        <w:jc w:val="center"/>
        <w:rPr>
          <w:rFonts w:cs="Arial"/>
          <w:b/>
          <w:color w:val="000000"/>
          <w:szCs w:val="24"/>
        </w:rPr>
      </w:pPr>
      <w:r>
        <w:rPr>
          <w:rFonts w:cs="Arial"/>
          <w:b/>
          <w:color w:val="000000"/>
          <w:szCs w:val="24"/>
        </w:rPr>
        <w:t xml:space="preserve"> </w:t>
      </w:r>
    </w:p>
    <w:p w14:paraId="33D39DB3" w14:textId="77777777" w:rsidR="00E52510" w:rsidRDefault="00E52510" w:rsidP="00AB783E">
      <w:pPr>
        <w:pStyle w:val="Style0"/>
        <w:contextualSpacing/>
        <w:jc w:val="center"/>
        <w:rPr>
          <w:rFonts w:cs="Arial"/>
          <w:b/>
          <w:color w:val="000000"/>
          <w:sz w:val="20"/>
        </w:rPr>
      </w:pPr>
    </w:p>
    <w:p w14:paraId="33D39DB4" w14:textId="50B647AA" w:rsidR="00E52510" w:rsidRDefault="00E52510">
      <w:pPr>
        <w:pStyle w:val="Style0"/>
        <w:contextualSpacing/>
        <w:rPr>
          <w:sz w:val="20"/>
        </w:rPr>
      </w:pPr>
      <w:r>
        <w:rPr>
          <w:rFonts w:cs="Arial"/>
          <w:b/>
          <w:color w:val="000000"/>
          <w:sz w:val="20"/>
        </w:rPr>
        <w:t>Date:</w:t>
      </w:r>
      <w:r>
        <w:rPr>
          <w:rFonts w:cs="Arial"/>
          <w:b/>
          <w:color w:val="000000"/>
          <w:sz w:val="20"/>
        </w:rPr>
        <w:tab/>
      </w:r>
      <w:sdt>
        <w:sdtPr>
          <w:rPr>
            <w:rFonts w:cs="Arial"/>
            <w:b/>
            <w:color w:val="000000"/>
            <w:sz w:val="20"/>
          </w:rPr>
          <w:id w:val="-1506733285"/>
          <w:placeholder>
            <w:docPart w:val="DefaultPlaceholder_1081868576"/>
          </w:placeholder>
          <w:showingPlcHdr/>
          <w:date>
            <w:dateFormat w:val="M/d/yyyy"/>
            <w:lid w:val="en-US"/>
            <w:storeMappedDataAs w:val="dateTime"/>
            <w:calendar w:val="gregorian"/>
          </w:date>
        </w:sdtPr>
        <w:sdtEndPr/>
        <w:sdtContent>
          <w:r w:rsidR="00881880" w:rsidRPr="00D76BF2">
            <w:rPr>
              <w:rStyle w:val="PlaceholderText"/>
            </w:rPr>
            <w:t>Click here to enter a date.</w:t>
          </w:r>
        </w:sdtContent>
      </w:sdt>
      <w:r>
        <w:rPr>
          <w:rFonts w:cs="Arial"/>
          <w:b/>
          <w:color w:val="000000"/>
          <w:sz w:val="20"/>
        </w:rPr>
        <w:tab/>
      </w:r>
    </w:p>
    <w:p w14:paraId="33D39DB5" w14:textId="77777777" w:rsidR="00E52510" w:rsidRDefault="00E52510">
      <w:pPr>
        <w:pStyle w:val="Style0"/>
        <w:contextualSpacing/>
        <w:rPr>
          <w:rFonts w:cs="Arial"/>
          <w:b/>
          <w:color w:val="000000"/>
          <w:sz w:val="2"/>
          <w:szCs w:val="2"/>
        </w:rPr>
      </w:pPr>
      <w:r>
        <w:rPr>
          <w:sz w:val="20"/>
        </w:rPr>
        <w:tab/>
      </w:r>
      <w:r>
        <w:rPr>
          <w:sz w:val="20"/>
        </w:rPr>
        <w:tab/>
      </w:r>
      <w:r>
        <w:rPr>
          <w:sz w:val="2"/>
          <w:szCs w:val="2"/>
        </w:rPr>
        <w:t>________________________________________________________________________________________________________________________________________________________________________________________________________</w:t>
      </w:r>
    </w:p>
    <w:p w14:paraId="33D39DB6" w14:textId="7F60EA29" w:rsidR="00E52510" w:rsidRPr="00F97385" w:rsidRDefault="00B24A8E">
      <w:pPr>
        <w:pStyle w:val="Style0"/>
        <w:contextualSpacing/>
        <w:jc w:val="center"/>
        <w:rPr>
          <w:rFonts w:cs="Arial"/>
          <w:color w:val="000000"/>
          <w:sz w:val="20"/>
        </w:rPr>
      </w:pPr>
      <w:r>
        <w:rPr>
          <w:noProof/>
        </w:rPr>
        <mc:AlternateContent>
          <mc:Choice Requires="wps">
            <w:drawing>
              <wp:anchor distT="0" distB="0" distL="114300" distR="114300" simplePos="0" relativeHeight="251656192" behindDoc="0" locked="0" layoutInCell="1" allowOverlap="1" wp14:anchorId="33D39E8F" wp14:editId="56DD35AC">
                <wp:simplePos x="0" y="0"/>
                <wp:positionH relativeFrom="column">
                  <wp:posOffset>-108585</wp:posOffset>
                </wp:positionH>
                <wp:positionV relativeFrom="paragraph">
                  <wp:posOffset>79375</wp:posOffset>
                </wp:positionV>
                <wp:extent cx="6492240" cy="6985"/>
                <wp:effectExtent l="15240" t="12700" r="17145" b="184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E5B0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25pt" to="502.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" strokecolor="blue" strokeweight="1.5pt"/>
            </w:pict>
          </mc:Fallback>
        </mc:AlternateContent>
      </w:r>
    </w:p>
    <w:p w14:paraId="33D39DB7" w14:textId="77777777" w:rsidR="00E52510" w:rsidRDefault="00E52510">
      <w:pPr>
        <w:pStyle w:val="Style0"/>
        <w:rPr>
          <w:rFonts w:cs="Arial"/>
          <w:b/>
          <w:color w:val="000000"/>
          <w:sz w:val="20"/>
        </w:rPr>
      </w:pPr>
    </w:p>
    <w:p w14:paraId="33D39DB8" w14:textId="77777777" w:rsidR="00E52510" w:rsidRDefault="00E52510">
      <w:pPr>
        <w:pStyle w:val="Style0"/>
        <w:rPr>
          <w:rFonts w:cs="Arial"/>
          <w:b/>
          <w:color w:val="000000"/>
          <w:sz w:val="20"/>
        </w:rPr>
      </w:pPr>
      <w:r>
        <w:rPr>
          <w:rFonts w:cs="Arial"/>
          <w:b/>
          <w:color w:val="000000"/>
          <w:sz w:val="20"/>
        </w:rPr>
        <w:t>INVESTIGATOR INFORMATION</w:t>
      </w:r>
    </w:p>
    <w:p w14:paraId="33D39DB9" w14:textId="77777777" w:rsidR="00E52510" w:rsidRPr="00F97385" w:rsidRDefault="00E52510">
      <w:pPr>
        <w:pStyle w:val="Style0"/>
        <w:rPr>
          <w:rFonts w:cs="Arial"/>
          <w:b/>
          <w:color w:val="000000"/>
          <w:sz w:val="20"/>
        </w:rPr>
      </w:pPr>
    </w:p>
    <w:tbl>
      <w:tblPr>
        <w:tblW w:w="10188" w:type="dxa"/>
        <w:tblLayout w:type="fixed"/>
        <w:tblLook w:val="00A0" w:firstRow="1" w:lastRow="0" w:firstColumn="1" w:lastColumn="0" w:noHBand="0" w:noVBand="0"/>
      </w:tblPr>
      <w:tblGrid>
        <w:gridCol w:w="1098"/>
        <w:gridCol w:w="342"/>
        <w:gridCol w:w="900"/>
        <w:gridCol w:w="1458"/>
        <w:gridCol w:w="990"/>
        <w:gridCol w:w="414"/>
        <w:gridCol w:w="36"/>
        <w:gridCol w:w="1170"/>
        <w:gridCol w:w="270"/>
        <w:gridCol w:w="270"/>
        <w:gridCol w:w="3222"/>
        <w:gridCol w:w="18"/>
      </w:tblGrid>
      <w:tr w:rsidR="00E52510" w:rsidRPr="00F97385" w14:paraId="33D39DBD" w14:textId="77777777" w:rsidTr="001D487E">
        <w:trPr>
          <w:gridAfter w:val="1"/>
          <w:wAfter w:w="18" w:type="dxa"/>
          <w:trHeight w:val="396"/>
        </w:trPr>
        <w:tc>
          <w:tcPr>
            <w:tcW w:w="2340" w:type="dxa"/>
            <w:gridSpan w:val="3"/>
          </w:tcPr>
          <w:p w14:paraId="33D39DBA" w14:textId="77777777" w:rsidR="00E52510" w:rsidRPr="00F97385" w:rsidRDefault="00E52510" w:rsidP="00F97385">
            <w:pPr>
              <w:rPr>
                <w:b/>
                <w:sz w:val="20"/>
              </w:rPr>
            </w:pPr>
            <w:r w:rsidRPr="00F97385">
              <w:rPr>
                <w:b/>
                <w:sz w:val="20"/>
              </w:rPr>
              <w:t>Principal Investigator:</w:t>
            </w:r>
          </w:p>
        </w:tc>
        <w:tc>
          <w:tcPr>
            <w:tcW w:w="4068" w:type="dxa"/>
            <w:gridSpan w:val="5"/>
            <w:tcBorders>
              <w:bottom w:val="single" w:sz="4" w:space="0" w:color="auto"/>
            </w:tcBorders>
          </w:tcPr>
          <w:p w14:paraId="33D39DBB" w14:textId="2FCDFBA0" w:rsidR="00E52510" w:rsidRPr="00F97385" w:rsidRDefault="00881880" w:rsidP="00F97385">
            <w:pPr>
              <w:rPr>
                <w:b/>
                <w:sz w:val="20"/>
              </w:rPr>
            </w:pPr>
            <w:r>
              <w:rPr>
                <w:b/>
                <w:sz w:val="20"/>
              </w:rPr>
              <w:t xml:space="preserve">    </w:t>
            </w:r>
            <w:sdt>
              <w:sdtPr>
                <w:rPr>
                  <w:b/>
                  <w:sz w:val="20"/>
                </w:rPr>
                <w:id w:val="1862926026"/>
                <w:placeholder>
                  <w:docPart w:val="DefaultPlaceholder_1081868574"/>
                </w:placeholder>
                <w:showingPlcHdr/>
              </w:sdtPr>
              <w:sdtEndPr/>
              <w:sdtContent>
                <w:r w:rsidRPr="00D76BF2">
                  <w:rPr>
                    <w:rStyle w:val="PlaceholderText"/>
                  </w:rPr>
                  <w:t>Click here to enter text.</w:t>
                </w:r>
              </w:sdtContent>
            </w:sdt>
          </w:p>
        </w:tc>
        <w:tc>
          <w:tcPr>
            <w:tcW w:w="3762" w:type="dxa"/>
            <w:gridSpan w:val="3"/>
            <w:tcBorders>
              <w:bottom w:val="single" w:sz="4" w:space="0" w:color="auto"/>
            </w:tcBorders>
          </w:tcPr>
          <w:p w14:paraId="33D39DBC" w14:textId="446A094A" w:rsidR="00E52510" w:rsidRPr="00F97385" w:rsidRDefault="00E52510" w:rsidP="00F97385">
            <w:pPr>
              <w:rPr>
                <w:b/>
                <w:sz w:val="20"/>
              </w:rPr>
            </w:pPr>
          </w:p>
        </w:tc>
      </w:tr>
      <w:tr w:rsidR="00E52510" w:rsidRPr="00F97385" w14:paraId="33D39DC3" w14:textId="77777777" w:rsidTr="001D487E">
        <w:trPr>
          <w:gridAfter w:val="1"/>
          <w:wAfter w:w="18" w:type="dxa"/>
          <w:trHeight w:val="341"/>
        </w:trPr>
        <w:tc>
          <w:tcPr>
            <w:tcW w:w="2340" w:type="dxa"/>
            <w:gridSpan w:val="3"/>
          </w:tcPr>
          <w:p w14:paraId="33D39DBE" w14:textId="77777777" w:rsidR="00E52510" w:rsidRPr="00F97385" w:rsidRDefault="00E52510" w:rsidP="00F97385">
            <w:pPr>
              <w:rPr>
                <w:b/>
                <w:sz w:val="20"/>
              </w:rPr>
            </w:pPr>
          </w:p>
        </w:tc>
        <w:tc>
          <w:tcPr>
            <w:tcW w:w="4068" w:type="dxa"/>
            <w:gridSpan w:val="5"/>
            <w:tcBorders>
              <w:top w:val="single" w:sz="4" w:space="0" w:color="auto"/>
            </w:tcBorders>
          </w:tcPr>
          <w:p w14:paraId="33D39DBF" w14:textId="77777777" w:rsidR="00E52510" w:rsidRPr="001D487E" w:rsidRDefault="00E52510" w:rsidP="00494C9D">
            <w:pPr>
              <w:rPr>
                <w:sz w:val="4"/>
                <w:szCs w:val="4"/>
              </w:rPr>
            </w:pPr>
          </w:p>
          <w:p w14:paraId="33D39DC0" w14:textId="2038515D" w:rsidR="00E52510" w:rsidRPr="000769F3" w:rsidRDefault="00E52510" w:rsidP="0008387A">
            <w:pPr>
              <w:rPr>
                <w:b/>
                <w:sz w:val="16"/>
                <w:szCs w:val="16"/>
              </w:rPr>
            </w:pPr>
            <w:r>
              <w:rPr>
                <w:sz w:val="16"/>
                <w:szCs w:val="16"/>
              </w:rPr>
              <w:t>First</w:t>
            </w:r>
            <w:r w:rsidRPr="000769F3">
              <w:rPr>
                <w:sz w:val="16"/>
                <w:szCs w:val="16"/>
              </w:rPr>
              <w:t xml:space="preserve">          </w:t>
            </w:r>
          </w:p>
        </w:tc>
        <w:tc>
          <w:tcPr>
            <w:tcW w:w="3762" w:type="dxa"/>
            <w:gridSpan w:val="3"/>
            <w:tcBorders>
              <w:top w:val="single" w:sz="4" w:space="0" w:color="auto"/>
            </w:tcBorders>
          </w:tcPr>
          <w:p w14:paraId="33D39DC2" w14:textId="3AFA14FA" w:rsidR="00E52510" w:rsidRPr="000769F3" w:rsidRDefault="0008387A" w:rsidP="00494C9D">
            <w:pPr>
              <w:rPr>
                <w:b/>
                <w:sz w:val="16"/>
                <w:szCs w:val="16"/>
              </w:rPr>
            </w:pPr>
            <w:r>
              <w:rPr>
                <w:sz w:val="16"/>
                <w:szCs w:val="16"/>
              </w:rPr>
              <w:t>Last</w:t>
            </w:r>
          </w:p>
        </w:tc>
      </w:tr>
      <w:tr w:rsidR="00E52510" w:rsidRPr="00F97385" w14:paraId="33D39DC8" w14:textId="77777777" w:rsidTr="001D487E">
        <w:trPr>
          <w:trHeight w:val="396"/>
        </w:trPr>
        <w:tc>
          <w:tcPr>
            <w:tcW w:w="1098" w:type="dxa"/>
          </w:tcPr>
          <w:p w14:paraId="33D39DC4" w14:textId="77777777" w:rsidR="00E52510" w:rsidRPr="00F97385" w:rsidRDefault="00E52510" w:rsidP="00F97385">
            <w:pPr>
              <w:rPr>
                <w:b/>
                <w:sz w:val="20"/>
              </w:rPr>
            </w:pPr>
            <w:r>
              <w:rPr>
                <w:b/>
                <w:sz w:val="20"/>
              </w:rPr>
              <w:t>PI Title:</w:t>
            </w:r>
            <w:r w:rsidRPr="00F97385">
              <w:rPr>
                <w:b/>
                <w:sz w:val="20"/>
              </w:rPr>
              <w:t xml:space="preserve"> </w:t>
            </w:r>
          </w:p>
        </w:tc>
        <w:sdt>
          <w:sdtPr>
            <w:rPr>
              <w:b/>
              <w:sz w:val="20"/>
            </w:rPr>
            <w:id w:val="174233012"/>
            <w:placeholder>
              <w:docPart w:val="DefaultPlaceholder_1081868574"/>
            </w:placeholder>
            <w:showingPlcHdr/>
          </w:sdtPr>
          <w:sdtEndPr/>
          <w:sdtContent>
            <w:tc>
              <w:tcPr>
                <w:tcW w:w="4140" w:type="dxa"/>
                <w:gridSpan w:val="6"/>
                <w:tcBorders>
                  <w:bottom w:val="single" w:sz="4" w:space="0" w:color="auto"/>
                </w:tcBorders>
              </w:tcPr>
              <w:p w14:paraId="33D39DC5" w14:textId="35B50610" w:rsidR="00E52510" w:rsidRPr="00F97385" w:rsidRDefault="0008387A" w:rsidP="00F97385">
                <w:pPr>
                  <w:rPr>
                    <w:b/>
                    <w:sz w:val="20"/>
                  </w:rPr>
                </w:pPr>
                <w:r w:rsidRPr="00D76BF2">
                  <w:rPr>
                    <w:rStyle w:val="PlaceholderText"/>
                  </w:rPr>
                  <w:t>Click here to enter text.</w:t>
                </w:r>
              </w:p>
            </w:tc>
          </w:sdtContent>
        </w:sdt>
        <w:tc>
          <w:tcPr>
            <w:tcW w:w="1440" w:type="dxa"/>
            <w:gridSpan w:val="2"/>
          </w:tcPr>
          <w:p w14:paraId="33D39DC6" w14:textId="77777777" w:rsidR="00E52510" w:rsidRPr="00F97385" w:rsidRDefault="00E52510" w:rsidP="00F97385">
            <w:pPr>
              <w:rPr>
                <w:b/>
                <w:sz w:val="20"/>
              </w:rPr>
            </w:pPr>
            <w:r>
              <w:rPr>
                <w:b/>
                <w:sz w:val="20"/>
              </w:rPr>
              <w:t>Department:</w:t>
            </w:r>
          </w:p>
        </w:tc>
        <w:sdt>
          <w:sdtPr>
            <w:rPr>
              <w:b/>
              <w:sz w:val="20"/>
            </w:rPr>
            <w:id w:val="1584108539"/>
            <w:placeholder>
              <w:docPart w:val="DefaultPlaceholder_1081868574"/>
            </w:placeholder>
            <w:showingPlcHdr/>
          </w:sdtPr>
          <w:sdtEndPr/>
          <w:sdtContent>
            <w:tc>
              <w:tcPr>
                <w:tcW w:w="3510" w:type="dxa"/>
                <w:gridSpan w:val="3"/>
                <w:tcBorders>
                  <w:bottom w:val="single" w:sz="4" w:space="0" w:color="auto"/>
                </w:tcBorders>
              </w:tcPr>
              <w:p w14:paraId="33D39DC7" w14:textId="33C2C80F" w:rsidR="00E52510" w:rsidRPr="00F97385" w:rsidRDefault="0008387A" w:rsidP="00F97385">
                <w:pPr>
                  <w:rPr>
                    <w:b/>
                    <w:sz w:val="20"/>
                  </w:rPr>
                </w:pPr>
                <w:r w:rsidRPr="00D76BF2">
                  <w:rPr>
                    <w:rStyle w:val="PlaceholderText"/>
                  </w:rPr>
                  <w:t>Click here to enter text.</w:t>
                </w:r>
              </w:p>
            </w:tc>
          </w:sdtContent>
        </w:sdt>
      </w:tr>
      <w:tr w:rsidR="00E52510" w:rsidRPr="00F97385" w14:paraId="33D39DCD" w14:textId="77777777" w:rsidTr="001D487E">
        <w:trPr>
          <w:trHeight w:val="161"/>
        </w:trPr>
        <w:tc>
          <w:tcPr>
            <w:tcW w:w="1098" w:type="dxa"/>
          </w:tcPr>
          <w:p w14:paraId="33D39DC9" w14:textId="77777777" w:rsidR="00E52510" w:rsidRDefault="00E52510" w:rsidP="00F97385">
            <w:pPr>
              <w:rPr>
                <w:b/>
                <w:sz w:val="20"/>
              </w:rPr>
            </w:pPr>
          </w:p>
        </w:tc>
        <w:tc>
          <w:tcPr>
            <w:tcW w:w="4140" w:type="dxa"/>
            <w:gridSpan w:val="6"/>
          </w:tcPr>
          <w:p w14:paraId="33D39DCA" w14:textId="77777777" w:rsidR="00E52510" w:rsidRPr="00F97385" w:rsidRDefault="00E52510" w:rsidP="00F97385">
            <w:pPr>
              <w:rPr>
                <w:b/>
                <w:sz w:val="20"/>
              </w:rPr>
            </w:pPr>
          </w:p>
        </w:tc>
        <w:tc>
          <w:tcPr>
            <w:tcW w:w="1440" w:type="dxa"/>
            <w:gridSpan w:val="2"/>
          </w:tcPr>
          <w:p w14:paraId="33D39DCB" w14:textId="77777777" w:rsidR="00E52510" w:rsidRDefault="00E52510" w:rsidP="00F97385">
            <w:pPr>
              <w:rPr>
                <w:b/>
                <w:sz w:val="20"/>
              </w:rPr>
            </w:pPr>
          </w:p>
        </w:tc>
        <w:tc>
          <w:tcPr>
            <w:tcW w:w="3510" w:type="dxa"/>
            <w:gridSpan w:val="3"/>
          </w:tcPr>
          <w:p w14:paraId="33D39DCC" w14:textId="77777777" w:rsidR="00E52510" w:rsidRPr="00F97385" w:rsidRDefault="00E52510" w:rsidP="00F97385">
            <w:pPr>
              <w:rPr>
                <w:b/>
                <w:sz w:val="20"/>
              </w:rPr>
            </w:pPr>
          </w:p>
        </w:tc>
      </w:tr>
      <w:tr w:rsidR="00E52510" w:rsidRPr="00F97385" w14:paraId="33D39DD2" w14:textId="77777777" w:rsidTr="001D487E">
        <w:trPr>
          <w:trHeight w:val="396"/>
        </w:trPr>
        <w:tc>
          <w:tcPr>
            <w:tcW w:w="1098" w:type="dxa"/>
          </w:tcPr>
          <w:p w14:paraId="33D39DCE" w14:textId="77777777" w:rsidR="00E52510" w:rsidRDefault="00E52510" w:rsidP="00F97385">
            <w:pPr>
              <w:rPr>
                <w:b/>
                <w:sz w:val="20"/>
              </w:rPr>
            </w:pPr>
            <w:r>
              <w:rPr>
                <w:b/>
                <w:sz w:val="20"/>
              </w:rPr>
              <w:t>Phone:</w:t>
            </w:r>
          </w:p>
        </w:tc>
        <w:sdt>
          <w:sdtPr>
            <w:rPr>
              <w:b/>
              <w:sz w:val="20"/>
            </w:rPr>
            <w:id w:val="-1651978440"/>
            <w:placeholder>
              <w:docPart w:val="DefaultPlaceholder_1081868574"/>
            </w:placeholder>
            <w:showingPlcHdr/>
            <w:text/>
          </w:sdtPr>
          <w:sdtEndPr/>
          <w:sdtContent>
            <w:tc>
              <w:tcPr>
                <w:tcW w:w="4140" w:type="dxa"/>
                <w:gridSpan w:val="6"/>
                <w:tcBorders>
                  <w:bottom w:val="single" w:sz="4" w:space="0" w:color="auto"/>
                </w:tcBorders>
              </w:tcPr>
              <w:p w14:paraId="33D39DCF" w14:textId="095A7431" w:rsidR="00E52510" w:rsidRPr="00F97385" w:rsidRDefault="0008387A" w:rsidP="00F97385">
                <w:pPr>
                  <w:rPr>
                    <w:b/>
                    <w:sz w:val="20"/>
                  </w:rPr>
                </w:pPr>
                <w:r w:rsidRPr="00D76BF2">
                  <w:rPr>
                    <w:rStyle w:val="PlaceholderText"/>
                  </w:rPr>
                  <w:t>Click here to enter text.</w:t>
                </w:r>
              </w:p>
            </w:tc>
          </w:sdtContent>
        </w:sdt>
        <w:tc>
          <w:tcPr>
            <w:tcW w:w="1440" w:type="dxa"/>
            <w:gridSpan w:val="2"/>
          </w:tcPr>
          <w:p w14:paraId="33D39DD0" w14:textId="77777777" w:rsidR="00E52510" w:rsidRDefault="00E52510" w:rsidP="00F97385">
            <w:pPr>
              <w:rPr>
                <w:b/>
                <w:sz w:val="20"/>
              </w:rPr>
            </w:pPr>
            <w:r>
              <w:rPr>
                <w:b/>
                <w:sz w:val="20"/>
              </w:rPr>
              <w:t>Fax:</w:t>
            </w:r>
          </w:p>
        </w:tc>
        <w:sdt>
          <w:sdtPr>
            <w:rPr>
              <w:b/>
              <w:sz w:val="20"/>
            </w:rPr>
            <w:id w:val="-1512528961"/>
            <w:placeholder>
              <w:docPart w:val="DefaultPlaceholder_1081868574"/>
            </w:placeholder>
            <w:showingPlcHdr/>
            <w:text/>
          </w:sdtPr>
          <w:sdtEndPr/>
          <w:sdtContent>
            <w:tc>
              <w:tcPr>
                <w:tcW w:w="3510" w:type="dxa"/>
                <w:gridSpan w:val="3"/>
                <w:tcBorders>
                  <w:bottom w:val="single" w:sz="4" w:space="0" w:color="auto"/>
                </w:tcBorders>
              </w:tcPr>
              <w:p w14:paraId="33D39DD1" w14:textId="1FD4EE08" w:rsidR="00E52510" w:rsidRPr="00F97385" w:rsidRDefault="0008387A" w:rsidP="00F97385">
                <w:pPr>
                  <w:rPr>
                    <w:b/>
                    <w:sz w:val="20"/>
                  </w:rPr>
                </w:pPr>
                <w:r w:rsidRPr="00D76BF2">
                  <w:rPr>
                    <w:rStyle w:val="PlaceholderText"/>
                  </w:rPr>
                  <w:t>Click here to enter text.</w:t>
                </w:r>
              </w:p>
            </w:tc>
          </w:sdtContent>
        </w:sdt>
      </w:tr>
      <w:tr w:rsidR="00E52510" w:rsidRPr="00F97385" w14:paraId="33D39DD4" w14:textId="77777777" w:rsidTr="001D487E">
        <w:trPr>
          <w:gridAfter w:val="1"/>
          <w:wAfter w:w="18" w:type="dxa"/>
          <w:trHeight w:val="161"/>
        </w:trPr>
        <w:tc>
          <w:tcPr>
            <w:tcW w:w="10170" w:type="dxa"/>
            <w:gridSpan w:val="11"/>
          </w:tcPr>
          <w:p w14:paraId="33D39DD3" w14:textId="77777777" w:rsidR="00E52510" w:rsidRPr="00F97385" w:rsidRDefault="00E52510" w:rsidP="00F97385">
            <w:pPr>
              <w:rPr>
                <w:b/>
                <w:sz w:val="20"/>
              </w:rPr>
            </w:pPr>
          </w:p>
        </w:tc>
      </w:tr>
      <w:tr w:rsidR="00E52510" w:rsidRPr="00F97385" w14:paraId="33D39DD8" w14:textId="77777777" w:rsidTr="001D487E">
        <w:trPr>
          <w:gridAfter w:val="1"/>
          <w:wAfter w:w="18" w:type="dxa"/>
          <w:trHeight w:val="288"/>
        </w:trPr>
        <w:tc>
          <w:tcPr>
            <w:tcW w:w="1440" w:type="dxa"/>
            <w:gridSpan w:val="2"/>
          </w:tcPr>
          <w:p w14:paraId="33D39DD5" w14:textId="77777777" w:rsidR="00E52510" w:rsidRPr="00F97385" w:rsidRDefault="00E52510" w:rsidP="00F97385">
            <w:pPr>
              <w:rPr>
                <w:b/>
                <w:sz w:val="20"/>
              </w:rPr>
            </w:pPr>
            <w:r w:rsidRPr="00F97385">
              <w:rPr>
                <w:b/>
                <w:sz w:val="20"/>
              </w:rPr>
              <w:t>E-Mail:</w:t>
            </w:r>
          </w:p>
        </w:tc>
        <w:sdt>
          <w:sdtPr>
            <w:rPr>
              <w:b/>
              <w:sz w:val="20"/>
            </w:rPr>
            <w:id w:val="1797485272"/>
            <w:placeholder>
              <w:docPart w:val="DefaultPlaceholder_1081868574"/>
            </w:placeholder>
            <w:showingPlcHdr/>
          </w:sdtPr>
          <w:sdtEndPr/>
          <w:sdtContent>
            <w:tc>
              <w:tcPr>
                <w:tcW w:w="3762" w:type="dxa"/>
                <w:gridSpan w:val="4"/>
                <w:tcBorders>
                  <w:bottom w:val="single" w:sz="4" w:space="0" w:color="auto"/>
                </w:tcBorders>
              </w:tcPr>
              <w:p w14:paraId="33D39DD6" w14:textId="10279045" w:rsidR="00E52510" w:rsidRPr="00F97385" w:rsidRDefault="0008387A" w:rsidP="00F97385">
                <w:pPr>
                  <w:rPr>
                    <w:b/>
                    <w:sz w:val="20"/>
                  </w:rPr>
                </w:pPr>
                <w:r w:rsidRPr="00D76BF2">
                  <w:rPr>
                    <w:rStyle w:val="PlaceholderText"/>
                  </w:rPr>
                  <w:t>Click here to enter text.</w:t>
                </w:r>
              </w:p>
            </w:tc>
          </w:sdtContent>
        </w:sdt>
        <w:tc>
          <w:tcPr>
            <w:tcW w:w="4968" w:type="dxa"/>
            <w:gridSpan w:val="5"/>
            <w:tcBorders>
              <w:bottom w:val="single" w:sz="4" w:space="0" w:color="auto"/>
            </w:tcBorders>
          </w:tcPr>
          <w:p w14:paraId="33D39DD7" w14:textId="77777777" w:rsidR="00E52510" w:rsidRPr="00F97385" w:rsidRDefault="00E52510" w:rsidP="00F97385">
            <w:pPr>
              <w:rPr>
                <w:b/>
                <w:sz w:val="20"/>
              </w:rPr>
            </w:pPr>
          </w:p>
        </w:tc>
      </w:tr>
      <w:tr w:rsidR="00E52510" w:rsidRPr="00F97385" w14:paraId="33D39DDC" w14:textId="77777777" w:rsidTr="001D487E">
        <w:trPr>
          <w:gridAfter w:val="1"/>
          <w:wAfter w:w="18" w:type="dxa"/>
          <w:trHeight w:val="80"/>
        </w:trPr>
        <w:tc>
          <w:tcPr>
            <w:tcW w:w="1440" w:type="dxa"/>
            <w:gridSpan w:val="2"/>
          </w:tcPr>
          <w:p w14:paraId="33D39DD9" w14:textId="77777777" w:rsidR="00E52510" w:rsidRPr="00F97385" w:rsidRDefault="00E52510" w:rsidP="00F97385">
            <w:pPr>
              <w:rPr>
                <w:b/>
                <w:sz w:val="20"/>
              </w:rPr>
            </w:pPr>
          </w:p>
        </w:tc>
        <w:tc>
          <w:tcPr>
            <w:tcW w:w="3762" w:type="dxa"/>
            <w:gridSpan w:val="4"/>
          </w:tcPr>
          <w:p w14:paraId="33D39DDA" w14:textId="77777777" w:rsidR="00E52510" w:rsidRPr="00F97385" w:rsidRDefault="00E52510" w:rsidP="00F97385">
            <w:pPr>
              <w:rPr>
                <w:b/>
                <w:sz w:val="20"/>
              </w:rPr>
            </w:pPr>
          </w:p>
        </w:tc>
        <w:tc>
          <w:tcPr>
            <w:tcW w:w="4968" w:type="dxa"/>
            <w:gridSpan w:val="5"/>
          </w:tcPr>
          <w:p w14:paraId="33D39DDB" w14:textId="77777777" w:rsidR="00E52510" w:rsidRPr="00F97385" w:rsidRDefault="00E52510" w:rsidP="00F97385">
            <w:pPr>
              <w:rPr>
                <w:b/>
                <w:sz w:val="20"/>
              </w:rPr>
            </w:pPr>
          </w:p>
        </w:tc>
      </w:tr>
      <w:tr w:rsidR="00E52510" w:rsidRPr="00F97385" w14:paraId="33D39DE0" w14:textId="77777777" w:rsidTr="001C3A8F">
        <w:trPr>
          <w:gridAfter w:val="1"/>
          <w:wAfter w:w="18" w:type="dxa"/>
          <w:trHeight w:val="288"/>
        </w:trPr>
        <w:tc>
          <w:tcPr>
            <w:tcW w:w="3798" w:type="dxa"/>
            <w:gridSpan w:val="4"/>
          </w:tcPr>
          <w:p w14:paraId="33D39DDD" w14:textId="77777777" w:rsidR="00E52510" w:rsidRPr="00F97385" w:rsidRDefault="00E52510" w:rsidP="001C3A8F">
            <w:pPr>
              <w:rPr>
                <w:b/>
                <w:sz w:val="20"/>
              </w:rPr>
            </w:pPr>
            <w:r>
              <w:rPr>
                <w:b/>
                <w:sz w:val="20"/>
              </w:rPr>
              <w:t>Contact Person (if different from PI):</w:t>
            </w:r>
          </w:p>
        </w:tc>
        <w:sdt>
          <w:sdtPr>
            <w:rPr>
              <w:b/>
              <w:sz w:val="20"/>
            </w:rPr>
            <w:id w:val="122353996"/>
            <w:placeholder>
              <w:docPart w:val="DefaultPlaceholder_1081868574"/>
            </w:placeholder>
            <w:showingPlcHdr/>
          </w:sdtPr>
          <w:sdtEndPr/>
          <w:sdtContent>
            <w:tc>
              <w:tcPr>
                <w:tcW w:w="3150" w:type="dxa"/>
                <w:gridSpan w:val="6"/>
                <w:tcBorders>
                  <w:bottom w:val="single" w:sz="4" w:space="0" w:color="auto"/>
                </w:tcBorders>
              </w:tcPr>
              <w:p w14:paraId="33D39DDE" w14:textId="29998D9F" w:rsidR="00E52510" w:rsidRPr="00F97385" w:rsidRDefault="0008387A" w:rsidP="001C3A8F">
                <w:pPr>
                  <w:rPr>
                    <w:b/>
                    <w:sz w:val="20"/>
                  </w:rPr>
                </w:pPr>
                <w:r w:rsidRPr="00D76BF2">
                  <w:rPr>
                    <w:rStyle w:val="PlaceholderText"/>
                  </w:rPr>
                  <w:t>Click here to enter text.</w:t>
                </w:r>
              </w:p>
            </w:tc>
          </w:sdtContent>
        </w:sdt>
        <w:tc>
          <w:tcPr>
            <w:tcW w:w="3222" w:type="dxa"/>
            <w:tcBorders>
              <w:bottom w:val="single" w:sz="4" w:space="0" w:color="auto"/>
            </w:tcBorders>
          </w:tcPr>
          <w:p w14:paraId="33D39DDF" w14:textId="1DA9F980" w:rsidR="00E52510" w:rsidRPr="00F97385" w:rsidRDefault="00E52510" w:rsidP="001C3A8F">
            <w:pPr>
              <w:rPr>
                <w:b/>
                <w:sz w:val="20"/>
              </w:rPr>
            </w:pPr>
          </w:p>
        </w:tc>
      </w:tr>
      <w:tr w:rsidR="00E52510" w:rsidRPr="000769F3" w14:paraId="33D39DE6" w14:textId="77777777" w:rsidTr="001C3A8F">
        <w:trPr>
          <w:gridAfter w:val="1"/>
          <w:wAfter w:w="18" w:type="dxa"/>
          <w:trHeight w:val="288"/>
        </w:trPr>
        <w:tc>
          <w:tcPr>
            <w:tcW w:w="3798" w:type="dxa"/>
            <w:gridSpan w:val="4"/>
          </w:tcPr>
          <w:p w14:paraId="33D39DE1" w14:textId="77777777" w:rsidR="00E52510" w:rsidRPr="00F97385" w:rsidRDefault="00E52510" w:rsidP="001C3A8F">
            <w:pPr>
              <w:rPr>
                <w:b/>
                <w:sz w:val="20"/>
              </w:rPr>
            </w:pPr>
          </w:p>
        </w:tc>
        <w:tc>
          <w:tcPr>
            <w:tcW w:w="3150" w:type="dxa"/>
            <w:gridSpan w:val="6"/>
          </w:tcPr>
          <w:p w14:paraId="33D39DE2" w14:textId="77777777" w:rsidR="00E52510" w:rsidRPr="001D487E" w:rsidRDefault="00E52510" w:rsidP="001C3A8F">
            <w:pPr>
              <w:rPr>
                <w:sz w:val="4"/>
                <w:szCs w:val="4"/>
              </w:rPr>
            </w:pPr>
          </w:p>
          <w:p w14:paraId="33D39DE3" w14:textId="77777777" w:rsidR="00E52510" w:rsidRPr="000769F3" w:rsidRDefault="00E52510" w:rsidP="001C3A8F">
            <w:pPr>
              <w:rPr>
                <w:b/>
                <w:sz w:val="16"/>
                <w:szCs w:val="16"/>
              </w:rPr>
            </w:pPr>
            <w:r>
              <w:rPr>
                <w:sz w:val="16"/>
                <w:szCs w:val="16"/>
              </w:rPr>
              <w:t>First</w:t>
            </w:r>
            <w:r w:rsidRPr="000769F3">
              <w:rPr>
                <w:sz w:val="16"/>
                <w:szCs w:val="16"/>
              </w:rPr>
              <w:t xml:space="preserve">                        </w:t>
            </w:r>
          </w:p>
        </w:tc>
        <w:tc>
          <w:tcPr>
            <w:tcW w:w="3222" w:type="dxa"/>
          </w:tcPr>
          <w:p w14:paraId="33D39DE4" w14:textId="77777777" w:rsidR="00E52510" w:rsidRPr="001D487E" w:rsidRDefault="00E52510" w:rsidP="001C3A8F">
            <w:pPr>
              <w:rPr>
                <w:sz w:val="4"/>
                <w:szCs w:val="4"/>
              </w:rPr>
            </w:pPr>
          </w:p>
          <w:p w14:paraId="33D39DE5" w14:textId="77777777" w:rsidR="00E52510" w:rsidRPr="000769F3" w:rsidRDefault="00E52510" w:rsidP="001C3A8F">
            <w:pPr>
              <w:rPr>
                <w:b/>
                <w:sz w:val="16"/>
                <w:szCs w:val="16"/>
              </w:rPr>
            </w:pPr>
            <w:r>
              <w:rPr>
                <w:sz w:val="16"/>
                <w:szCs w:val="16"/>
              </w:rPr>
              <w:t>Last</w:t>
            </w:r>
            <w:r w:rsidRPr="000769F3">
              <w:rPr>
                <w:sz w:val="16"/>
                <w:szCs w:val="16"/>
              </w:rPr>
              <w:t xml:space="preserve">                       </w:t>
            </w:r>
          </w:p>
        </w:tc>
      </w:tr>
      <w:tr w:rsidR="00E52510" w:rsidRPr="00F97385" w14:paraId="33D39DE9" w14:textId="77777777" w:rsidTr="001C3A8F">
        <w:trPr>
          <w:gridAfter w:val="1"/>
          <w:wAfter w:w="18" w:type="dxa"/>
          <w:trHeight w:val="288"/>
        </w:trPr>
        <w:tc>
          <w:tcPr>
            <w:tcW w:w="3798" w:type="dxa"/>
            <w:gridSpan w:val="4"/>
          </w:tcPr>
          <w:p w14:paraId="33D39DE7" w14:textId="77777777" w:rsidR="00E52510" w:rsidRPr="00F97385" w:rsidRDefault="00E52510" w:rsidP="00F97385">
            <w:pPr>
              <w:rPr>
                <w:b/>
                <w:sz w:val="20"/>
              </w:rPr>
            </w:pPr>
            <w:r>
              <w:rPr>
                <w:b/>
                <w:sz w:val="20"/>
              </w:rPr>
              <w:t>Location (Building/Room #):</w:t>
            </w:r>
          </w:p>
        </w:tc>
        <w:sdt>
          <w:sdtPr>
            <w:rPr>
              <w:b/>
              <w:sz w:val="20"/>
            </w:rPr>
            <w:id w:val="1759787446"/>
            <w:placeholder>
              <w:docPart w:val="DefaultPlaceholder_1081868574"/>
            </w:placeholder>
            <w:showingPlcHdr/>
          </w:sdtPr>
          <w:sdtEndPr/>
          <w:sdtContent>
            <w:tc>
              <w:tcPr>
                <w:tcW w:w="6372" w:type="dxa"/>
                <w:gridSpan w:val="7"/>
                <w:tcBorders>
                  <w:bottom w:val="single" w:sz="4" w:space="0" w:color="auto"/>
                </w:tcBorders>
              </w:tcPr>
              <w:p w14:paraId="33D39DE8" w14:textId="2CFD820E" w:rsidR="00E52510" w:rsidRPr="00F97385" w:rsidRDefault="0008387A" w:rsidP="001D487E">
                <w:pPr>
                  <w:rPr>
                    <w:b/>
                    <w:sz w:val="20"/>
                  </w:rPr>
                </w:pPr>
                <w:r w:rsidRPr="00D76BF2">
                  <w:rPr>
                    <w:rStyle w:val="PlaceholderText"/>
                  </w:rPr>
                  <w:t>Click here to enter text.</w:t>
                </w:r>
              </w:p>
            </w:tc>
          </w:sdtContent>
        </w:sdt>
      </w:tr>
      <w:tr w:rsidR="00E52510" w:rsidRPr="00F97385" w14:paraId="33D39DED" w14:textId="77777777" w:rsidTr="001C3A8F">
        <w:trPr>
          <w:gridAfter w:val="1"/>
          <w:wAfter w:w="18" w:type="dxa"/>
          <w:trHeight w:val="288"/>
        </w:trPr>
        <w:tc>
          <w:tcPr>
            <w:tcW w:w="3798" w:type="dxa"/>
            <w:gridSpan w:val="4"/>
          </w:tcPr>
          <w:p w14:paraId="33D39DEA" w14:textId="77777777" w:rsidR="00E52510" w:rsidRPr="00F97385" w:rsidRDefault="00E52510" w:rsidP="001C3A8F">
            <w:pPr>
              <w:rPr>
                <w:b/>
                <w:sz w:val="20"/>
              </w:rPr>
            </w:pPr>
          </w:p>
        </w:tc>
        <w:tc>
          <w:tcPr>
            <w:tcW w:w="3150" w:type="dxa"/>
            <w:gridSpan w:val="6"/>
            <w:tcBorders>
              <w:top w:val="single" w:sz="4" w:space="0" w:color="auto"/>
            </w:tcBorders>
          </w:tcPr>
          <w:p w14:paraId="33D39DEB" w14:textId="77777777" w:rsidR="00E52510" w:rsidRPr="000769F3" w:rsidRDefault="00E52510" w:rsidP="001C3A8F">
            <w:pPr>
              <w:rPr>
                <w:sz w:val="16"/>
                <w:szCs w:val="16"/>
              </w:rPr>
            </w:pPr>
          </w:p>
        </w:tc>
        <w:tc>
          <w:tcPr>
            <w:tcW w:w="3222" w:type="dxa"/>
            <w:tcBorders>
              <w:top w:val="single" w:sz="4" w:space="0" w:color="auto"/>
            </w:tcBorders>
          </w:tcPr>
          <w:p w14:paraId="33D39DEC" w14:textId="77777777" w:rsidR="00E52510" w:rsidRPr="001D487E" w:rsidRDefault="00E52510" w:rsidP="001C3A8F">
            <w:pPr>
              <w:rPr>
                <w:sz w:val="4"/>
                <w:szCs w:val="4"/>
              </w:rPr>
            </w:pPr>
          </w:p>
        </w:tc>
      </w:tr>
      <w:tr w:rsidR="00E52510" w:rsidRPr="00F97385" w14:paraId="33D39DF2" w14:textId="77777777" w:rsidTr="001C3A8F">
        <w:trPr>
          <w:trHeight w:val="396"/>
        </w:trPr>
        <w:tc>
          <w:tcPr>
            <w:tcW w:w="1098" w:type="dxa"/>
          </w:tcPr>
          <w:p w14:paraId="33D39DEE" w14:textId="77777777" w:rsidR="00E52510" w:rsidRDefault="00E52510" w:rsidP="001C3A8F">
            <w:pPr>
              <w:rPr>
                <w:b/>
                <w:sz w:val="20"/>
              </w:rPr>
            </w:pPr>
            <w:r>
              <w:rPr>
                <w:b/>
                <w:sz w:val="20"/>
              </w:rPr>
              <w:t>Phone:</w:t>
            </w:r>
          </w:p>
        </w:tc>
        <w:sdt>
          <w:sdtPr>
            <w:rPr>
              <w:b/>
              <w:sz w:val="20"/>
            </w:rPr>
            <w:id w:val="-361136438"/>
            <w:placeholder>
              <w:docPart w:val="DefaultPlaceholder_1081868574"/>
            </w:placeholder>
            <w:showingPlcHdr/>
          </w:sdtPr>
          <w:sdtEndPr/>
          <w:sdtContent>
            <w:tc>
              <w:tcPr>
                <w:tcW w:w="2700" w:type="dxa"/>
                <w:gridSpan w:val="3"/>
                <w:tcBorders>
                  <w:bottom w:val="single" w:sz="4" w:space="0" w:color="auto"/>
                </w:tcBorders>
              </w:tcPr>
              <w:p w14:paraId="33D39DEF" w14:textId="35A3C7DE" w:rsidR="00E52510" w:rsidRPr="00F97385" w:rsidRDefault="0008387A" w:rsidP="001C3A8F">
                <w:pPr>
                  <w:rPr>
                    <w:b/>
                    <w:sz w:val="20"/>
                  </w:rPr>
                </w:pPr>
                <w:r w:rsidRPr="00D76BF2">
                  <w:rPr>
                    <w:rStyle w:val="PlaceholderText"/>
                  </w:rPr>
                  <w:t>Click here to enter text.</w:t>
                </w:r>
              </w:p>
            </w:tc>
          </w:sdtContent>
        </w:sdt>
        <w:tc>
          <w:tcPr>
            <w:tcW w:w="990" w:type="dxa"/>
          </w:tcPr>
          <w:p w14:paraId="33D39DF0" w14:textId="77777777" w:rsidR="00E52510" w:rsidRDefault="00E52510" w:rsidP="001C3A8F">
            <w:pPr>
              <w:rPr>
                <w:b/>
                <w:sz w:val="20"/>
              </w:rPr>
            </w:pPr>
            <w:r>
              <w:rPr>
                <w:b/>
                <w:sz w:val="20"/>
              </w:rPr>
              <w:t>E-mail:</w:t>
            </w:r>
          </w:p>
        </w:tc>
        <w:sdt>
          <w:sdtPr>
            <w:rPr>
              <w:b/>
              <w:sz w:val="20"/>
            </w:rPr>
            <w:id w:val="-919320489"/>
            <w:placeholder>
              <w:docPart w:val="DefaultPlaceholder_1081868574"/>
            </w:placeholder>
            <w:showingPlcHdr/>
          </w:sdtPr>
          <w:sdtEndPr/>
          <w:sdtContent>
            <w:tc>
              <w:tcPr>
                <w:tcW w:w="5400" w:type="dxa"/>
                <w:gridSpan w:val="7"/>
                <w:tcBorders>
                  <w:bottom w:val="single" w:sz="4" w:space="0" w:color="auto"/>
                </w:tcBorders>
              </w:tcPr>
              <w:p w14:paraId="33D39DF1" w14:textId="398F5749" w:rsidR="00E52510" w:rsidRPr="00F97385" w:rsidRDefault="0008387A" w:rsidP="001C3A8F">
                <w:pPr>
                  <w:rPr>
                    <w:b/>
                    <w:sz w:val="20"/>
                  </w:rPr>
                </w:pPr>
                <w:r w:rsidRPr="00D76BF2">
                  <w:rPr>
                    <w:rStyle w:val="PlaceholderText"/>
                  </w:rPr>
                  <w:t>Click here to enter text.</w:t>
                </w:r>
              </w:p>
            </w:tc>
          </w:sdtContent>
        </w:sdt>
      </w:tr>
    </w:tbl>
    <w:p w14:paraId="33D39DF3" w14:textId="77777777" w:rsidR="00E52510" w:rsidRDefault="00E52510">
      <w:pPr>
        <w:pStyle w:val="Style0"/>
        <w:rPr>
          <w:rFonts w:cs="Arial"/>
          <w:color w:val="000000"/>
          <w:sz w:val="20"/>
        </w:rPr>
      </w:pPr>
    </w:p>
    <w:p w14:paraId="33D39DF4" w14:textId="5B4D7535" w:rsidR="00E52510" w:rsidRPr="00F97385" w:rsidRDefault="00B24A8E" w:rsidP="00AC350E">
      <w:pPr>
        <w:pStyle w:val="Style0"/>
        <w:rPr>
          <w:rFonts w:cs="Arial"/>
          <w:color w:val="000000"/>
          <w:sz w:val="20"/>
        </w:rPr>
      </w:pPr>
      <w:r>
        <w:rPr>
          <w:noProof/>
        </w:rPr>
        <mc:AlternateContent>
          <mc:Choice Requires="wps">
            <w:drawing>
              <wp:anchor distT="0" distB="0" distL="114300" distR="114300" simplePos="0" relativeHeight="251660288" behindDoc="0" locked="0" layoutInCell="1" allowOverlap="1" wp14:anchorId="33D39E90" wp14:editId="5259D501">
                <wp:simplePos x="0" y="0"/>
                <wp:positionH relativeFrom="column">
                  <wp:posOffset>-108585</wp:posOffset>
                </wp:positionH>
                <wp:positionV relativeFrom="paragraph">
                  <wp:posOffset>76835</wp:posOffset>
                </wp:positionV>
                <wp:extent cx="6492240" cy="6985"/>
                <wp:effectExtent l="15240" t="10160" r="17145" b="1143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03AD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05pt" to="50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0tFw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" strokecolor="blue" strokeweight="1.5pt"/>
            </w:pict>
          </mc:Fallback>
        </mc:AlternateContent>
      </w:r>
    </w:p>
    <w:p w14:paraId="33D39DF5" w14:textId="77777777" w:rsidR="00E52510" w:rsidRDefault="00E52510">
      <w:pPr>
        <w:pStyle w:val="Style0"/>
        <w:rPr>
          <w:rFonts w:cs="Arial"/>
          <w:b/>
          <w:color w:val="000000"/>
          <w:sz w:val="20"/>
        </w:rPr>
      </w:pPr>
    </w:p>
    <w:p w14:paraId="33D39DF6" w14:textId="77777777" w:rsidR="00E52510" w:rsidRDefault="00E52510">
      <w:pPr>
        <w:pStyle w:val="Style0"/>
        <w:rPr>
          <w:rFonts w:cs="Arial"/>
          <w:color w:val="000000"/>
          <w:sz w:val="20"/>
        </w:rPr>
      </w:pPr>
      <w:r>
        <w:rPr>
          <w:rFonts w:cs="Arial"/>
          <w:b/>
          <w:color w:val="000000"/>
          <w:sz w:val="20"/>
        </w:rPr>
        <w:t>PROJECT INFORMATION</w:t>
      </w:r>
    </w:p>
    <w:p w14:paraId="33D39DF7" w14:textId="77777777" w:rsidR="00E52510" w:rsidRPr="00F97385" w:rsidRDefault="00E52510">
      <w:pPr>
        <w:pStyle w:val="Style0"/>
        <w:rPr>
          <w:rFonts w:cs="Arial"/>
          <w:color w:val="000000"/>
          <w:sz w:val="20"/>
        </w:rPr>
      </w:pPr>
    </w:p>
    <w:tbl>
      <w:tblPr>
        <w:tblW w:w="10836" w:type="dxa"/>
        <w:tblLayout w:type="fixed"/>
        <w:tblLook w:val="0000" w:firstRow="0" w:lastRow="0" w:firstColumn="0" w:lastColumn="0" w:noHBand="0" w:noVBand="0"/>
      </w:tblPr>
      <w:tblGrid>
        <w:gridCol w:w="771"/>
        <w:gridCol w:w="587"/>
        <w:gridCol w:w="419"/>
        <w:gridCol w:w="1408"/>
        <w:gridCol w:w="2395"/>
        <w:gridCol w:w="1593"/>
        <w:gridCol w:w="1917"/>
        <w:gridCol w:w="1614"/>
        <w:gridCol w:w="132"/>
      </w:tblGrid>
      <w:tr w:rsidR="00E52510" w:rsidRPr="00F97385" w14:paraId="33D39DFA" w14:textId="77777777" w:rsidTr="00923EB1">
        <w:trPr>
          <w:gridAfter w:val="1"/>
          <w:wAfter w:w="132" w:type="dxa"/>
          <w:cantSplit/>
          <w:trHeight w:val="406"/>
        </w:trPr>
        <w:tc>
          <w:tcPr>
            <w:tcW w:w="1358" w:type="dxa"/>
            <w:gridSpan w:val="2"/>
            <w:vAlign w:val="center"/>
          </w:tcPr>
          <w:p w14:paraId="33D39DF8" w14:textId="77777777" w:rsidR="00E52510" w:rsidRPr="00F97385" w:rsidRDefault="00E52510" w:rsidP="00F97385">
            <w:pPr>
              <w:rPr>
                <w:b/>
                <w:sz w:val="20"/>
              </w:rPr>
            </w:pPr>
            <w:r>
              <w:rPr>
                <w:b/>
                <w:sz w:val="20"/>
              </w:rPr>
              <w:t xml:space="preserve">Project </w:t>
            </w:r>
            <w:r w:rsidRPr="00F97385">
              <w:rPr>
                <w:b/>
                <w:sz w:val="20"/>
              </w:rPr>
              <w:t>Title:</w:t>
            </w:r>
          </w:p>
        </w:tc>
        <w:sdt>
          <w:sdtPr>
            <w:rPr>
              <w:b/>
              <w:sz w:val="20"/>
            </w:rPr>
            <w:id w:val="-1037956189"/>
            <w:placeholder>
              <w:docPart w:val="DefaultPlaceholder_1081868574"/>
            </w:placeholder>
            <w:showingPlcHdr/>
          </w:sdtPr>
          <w:sdtEndPr/>
          <w:sdtContent>
            <w:tc>
              <w:tcPr>
                <w:tcW w:w="9346" w:type="dxa"/>
                <w:gridSpan w:val="6"/>
                <w:tcBorders>
                  <w:bottom w:val="single" w:sz="4" w:space="0" w:color="auto"/>
                </w:tcBorders>
                <w:vAlign w:val="center"/>
              </w:tcPr>
              <w:p w14:paraId="33D39DF9" w14:textId="5DFB16DB" w:rsidR="00E52510" w:rsidRPr="00F97385" w:rsidRDefault="004E7861" w:rsidP="00F97385">
                <w:pPr>
                  <w:rPr>
                    <w:b/>
                    <w:sz w:val="20"/>
                  </w:rPr>
                </w:pPr>
                <w:r w:rsidRPr="00D76BF2">
                  <w:rPr>
                    <w:rStyle w:val="PlaceholderText"/>
                  </w:rPr>
                  <w:t>Click here to enter text.</w:t>
                </w:r>
              </w:p>
            </w:tc>
          </w:sdtContent>
        </w:sdt>
      </w:tr>
      <w:tr w:rsidR="00E52510" w:rsidRPr="00F97385" w14:paraId="33D39DFD" w14:textId="77777777" w:rsidTr="00923EB1">
        <w:trPr>
          <w:gridAfter w:val="1"/>
          <w:wAfter w:w="132" w:type="dxa"/>
          <w:cantSplit/>
          <w:trHeight w:val="100"/>
        </w:trPr>
        <w:tc>
          <w:tcPr>
            <w:tcW w:w="1777" w:type="dxa"/>
            <w:gridSpan w:val="3"/>
            <w:vAlign w:val="center"/>
          </w:tcPr>
          <w:p w14:paraId="33D39DFB" w14:textId="77777777" w:rsidR="00E52510" w:rsidRDefault="00E52510" w:rsidP="0038771B">
            <w:pPr>
              <w:pStyle w:val="Style0"/>
              <w:rPr>
                <w:b/>
                <w:sz w:val="20"/>
              </w:rPr>
            </w:pPr>
          </w:p>
        </w:tc>
        <w:tc>
          <w:tcPr>
            <w:tcW w:w="8927" w:type="dxa"/>
            <w:gridSpan w:val="5"/>
            <w:vAlign w:val="center"/>
          </w:tcPr>
          <w:p w14:paraId="33D39DFC" w14:textId="77777777" w:rsidR="00E52510" w:rsidRPr="00F97385" w:rsidRDefault="00E52510" w:rsidP="0038771B">
            <w:pPr>
              <w:rPr>
                <w:b/>
                <w:sz w:val="20"/>
              </w:rPr>
            </w:pPr>
          </w:p>
        </w:tc>
      </w:tr>
      <w:tr w:rsidR="00E52510" w:rsidRPr="00F97385" w14:paraId="33D39E00" w14:textId="77777777" w:rsidTr="00923EB1">
        <w:trPr>
          <w:gridAfter w:val="1"/>
          <w:wAfter w:w="132" w:type="dxa"/>
          <w:cantSplit/>
          <w:trHeight w:val="442"/>
        </w:trPr>
        <w:tc>
          <w:tcPr>
            <w:tcW w:w="1777" w:type="dxa"/>
            <w:gridSpan w:val="3"/>
            <w:vAlign w:val="center"/>
          </w:tcPr>
          <w:p w14:paraId="33D39DFE" w14:textId="1FDFB001" w:rsidR="00E52510" w:rsidRPr="0038771B" w:rsidRDefault="00E52510" w:rsidP="0038771B">
            <w:pPr>
              <w:pStyle w:val="Style0"/>
              <w:rPr>
                <w:rFonts w:cs="Arial"/>
                <w:b/>
                <w:color w:val="000000"/>
                <w:sz w:val="20"/>
              </w:rPr>
            </w:pPr>
            <w:r>
              <w:rPr>
                <w:b/>
                <w:sz w:val="20"/>
              </w:rPr>
              <w:t>F</w:t>
            </w:r>
            <w:r w:rsidRPr="0038771B">
              <w:rPr>
                <w:b/>
                <w:sz w:val="20"/>
              </w:rPr>
              <w:t>unding</w:t>
            </w:r>
            <w:r>
              <w:rPr>
                <w:b/>
                <w:sz w:val="20"/>
              </w:rPr>
              <w:t xml:space="preserve"> Source</w:t>
            </w:r>
            <w:r w:rsidRPr="0038771B">
              <w:rPr>
                <w:b/>
                <w:sz w:val="20"/>
              </w:rPr>
              <w:t>:</w:t>
            </w:r>
            <w:r w:rsidR="003B11AC">
              <w:rPr>
                <w:b/>
                <w:sz w:val="20"/>
              </w:rPr>
              <w:t xml:space="preserve"> </w:t>
            </w:r>
          </w:p>
        </w:tc>
        <w:sdt>
          <w:sdtPr>
            <w:rPr>
              <w:b/>
              <w:sz w:val="20"/>
            </w:rPr>
            <w:id w:val="-218675017"/>
            <w:placeholder>
              <w:docPart w:val="350D218188C9498D87EA557999AB308C"/>
            </w:placeholder>
            <w:showingPlcHdr/>
          </w:sdtPr>
          <w:sdtEndPr/>
          <w:sdtContent>
            <w:tc>
              <w:tcPr>
                <w:tcW w:w="8927" w:type="dxa"/>
                <w:gridSpan w:val="5"/>
                <w:vAlign w:val="center"/>
              </w:tcPr>
              <w:p w14:paraId="33D39DFF" w14:textId="7981C79F" w:rsidR="00E52510" w:rsidRPr="00F97385" w:rsidRDefault="003B11AC" w:rsidP="0038771B">
                <w:pPr>
                  <w:rPr>
                    <w:b/>
                    <w:sz w:val="20"/>
                  </w:rPr>
                </w:pPr>
                <w:r w:rsidRPr="00D76BF2">
                  <w:rPr>
                    <w:rStyle w:val="PlaceholderText"/>
                  </w:rPr>
                  <w:t>Click here to enter text.</w:t>
                </w:r>
              </w:p>
            </w:tc>
          </w:sdtContent>
        </w:sdt>
      </w:tr>
      <w:tr w:rsidR="00E52510" w:rsidRPr="00F97385" w14:paraId="33D39E0E" w14:textId="77777777" w:rsidTr="00923EB1">
        <w:trPr>
          <w:cantSplit/>
          <w:trHeight w:val="406"/>
        </w:trPr>
        <w:tc>
          <w:tcPr>
            <w:tcW w:w="771" w:type="dxa"/>
            <w:vAlign w:val="center"/>
          </w:tcPr>
          <w:p w14:paraId="33D39E01" w14:textId="77777777" w:rsidR="00E52510" w:rsidRDefault="00E52510" w:rsidP="001C3A8F">
            <w:pPr>
              <w:rPr>
                <w:b/>
                <w:sz w:val="20"/>
              </w:rPr>
            </w:pPr>
          </w:p>
          <w:p w14:paraId="33D39E02" w14:textId="77777777" w:rsidR="00E52510" w:rsidRPr="00F97385" w:rsidRDefault="00E52510" w:rsidP="001C3A8F">
            <w:pPr>
              <w:rPr>
                <w:b/>
                <w:sz w:val="20"/>
              </w:rPr>
            </w:pPr>
            <w:r>
              <w:rPr>
                <w:b/>
                <w:sz w:val="20"/>
              </w:rPr>
              <w:t>IRB #</w:t>
            </w:r>
            <w:r w:rsidRPr="00F97385">
              <w:rPr>
                <w:b/>
                <w:sz w:val="20"/>
              </w:rPr>
              <w:t>:</w:t>
            </w:r>
          </w:p>
        </w:tc>
        <w:sdt>
          <w:sdtPr>
            <w:rPr>
              <w:b/>
              <w:sz w:val="20"/>
            </w:rPr>
            <w:id w:val="-701167657"/>
            <w:placeholder>
              <w:docPart w:val="DefaultPlaceholder_1081868574"/>
            </w:placeholder>
            <w:showingPlcHdr/>
          </w:sdtPr>
          <w:sdtEndPr/>
          <w:sdtContent>
            <w:tc>
              <w:tcPr>
                <w:tcW w:w="2414" w:type="dxa"/>
                <w:gridSpan w:val="3"/>
                <w:tcBorders>
                  <w:bottom w:val="single" w:sz="4" w:space="0" w:color="auto"/>
                </w:tcBorders>
                <w:vAlign w:val="center"/>
              </w:tcPr>
              <w:p w14:paraId="33D39E04" w14:textId="0D26B33A" w:rsidR="00E52510" w:rsidRPr="00F97385" w:rsidRDefault="003B11AC" w:rsidP="001C3A8F">
                <w:pPr>
                  <w:rPr>
                    <w:b/>
                    <w:sz w:val="20"/>
                  </w:rPr>
                </w:pPr>
                <w:r w:rsidRPr="00D76BF2">
                  <w:rPr>
                    <w:rStyle w:val="PlaceholderText"/>
                  </w:rPr>
                  <w:t>Click here to enter text.</w:t>
                </w:r>
              </w:p>
            </w:tc>
          </w:sdtContent>
        </w:sdt>
        <w:tc>
          <w:tcPr>
            <w:tcW w:w="2395" w:type="dxa"/>
            <w:vAlign w:val="center"/>
          </w:tcPr>
          <w:p w14:paraId="33D39E05" w14:textId="77777777" w:rsidR="00E52510" w:rsidRDefault="00E52510" w:rsidP="001C3A8F">
            <w:pPr>
              <w:rPr>
                <w:b/>
                <w:sz w:val="20"/>
              </w:rPr>
            </w:pPr>
          </w:p>
          <w:p w14:paraId="33D39E06" w14:textId="3A70CFBD" w:rsidR="00E52510" w:rsidRPr="00F97385" w:rsidRDefault="00923EB1" w:rsidP="001C3A8F">
            <w:pPr>
              <w:rPr>
                <w:b/>
                <w:sz w:val="20"/>
              </w:rPr>
            </w:pPr>
            <w:r>
              <w:rPr>
                <w:b/>
                <w:sz w:val="20"/>
              </w:rPr>
              <w:t xml:space="preserve"> </w:t>
            </w:r>
            <w:r w:rsidR="00E52510">
              <w:rPr>
                <w:b/>
                <w:sz w:val="20"/>
              </w:rPr>
              <w:t xml:space="preserve">Date of IRB </w:t>
            </w:r>
            <w:r>
              <w:rPr>
                <w:b/>
                <w:sz w:val="20"/>
              </w:rPr>
              <w:t xml:space="preserve"> </w:t>
            </w:r>
            <w:r w:rsidR="00E52510">
              <w:rPr>
                <w:b/>
                <w:sz w:val="20"/>
              </w:rPr>
              <w:t>approval:</w:t>
            </w:r>
          </w:p>
        </w:tc>
        <w:tc>
          <w:tcPr>
            <w:tcW w:w="1593" w:type="dxa"/>
            <w:tcBorders>
              <w:bottom w:val="single" w:sz="4" w:space="0" w:color="auto"/>
            </w:tcBorders>
            <w:vAlign w:val="center"/>
          </w:tcPr>
          <w:p w14:paraId="33D39E07" w14:textId="77777777" w:rsidR="00E52510" w:rsidRDefault="00E52510" w:rsidP="001C3A8F">
            <w:pPr>
              <w:rPr>
                <w:b/>
                <w:sz w:val="20"/>
              </w:rPr>
            </w:pPr>
          </w:p>
          <w:sdt>
            <w:sdtPr>
              <w:rPr>
                <w:b/>
                <w:sz w:val="20"/>
              </w:rPr>
              <w:id w:val="-386734064"/>
              <w:placeholder>
                <w:docPart w:val="DefaultPlaceholder_1081868574"/>
              </w:placeholder>
              <w:showingPlcHdr/>
            </w:sdtPr>
            <w:sdtEndPr/>
            <w:sdtContent>
              <w:p w14:paraId="33D39E08" w14:textId="0C88D1FE" w:rsidR="00E52510" w:rsidRPr="00F97385" w:rsidRDefault="00923EB1" w:rsidP="001C3A8F">
                <w:pPr>
                  <w:rPr>
                    <w:b/>
                    <w:sz w:val="20"/>
                  </w:rPr>
                </w:pPr>
                <w:r w:rsidRPr="00D76BF2">
                  <w:rPr>
                    <w:rStyle w:val="PlaceholderText"/>
                  </w:rPr>
                  <w:t>Click here to enter text.</w:t>
                </w:r>
              </w:p>
            </w:sdtContent>
          </w:sdt>
        </w:tc>
        <w:tc>
          <w:tcPr>
            <w:tcW w:w="1917" w:type="dxa"/>
            <w:vAlign w:val="center"/>
          </w:tcPr>
          <w:p w14:paraId="33D39E09" w14:textId="77777777" w:rsidR="00E52510" w:rsidRDefault="00E52510" w:rsidP="001C3A8F">
            <w:pPr>
              <w:rPr>
                <w:b/>
                <w:sz w:val="20"/>
              </w:rPr>
            </w:pPr>
          </w:p>
          <w:p w14:paraId="33D39E0A" w14:textId="77777777" w:rsidR="00E52510" w:rsidRPr="00F97385" w:rsidRDefault="00E52510" w:rsidP="001C3A8F">
            <w:pPr>
              <w:rPr>
                <w:b/>
                <w:sz w:val="20"/>
              </w:rPr>
            </w:pPr>
            <w:r>
              <w:rPr>
                <w:b/>
                <w:sz w:val="20"/>
              </w:rPr>
              <w:t>Date IRB expires:</w:t>
            </w:r>
          </w:p>
        </w:tc>
        <w:tc>
          <w:tcPr>
            <w:tcW w:w="1746" w:type="dxa"/>
            <w:gridSpan w:val="2"/>
            <w:tcBorders>
              <w:bottom w:val="single" w:sz="4" w:space="0" w:color="auto"/>
            </w:tcBorders>
            <w:vAlign w:val="center"/>
          </w:tcPr>
          <w:p w14:paraId="33D39E0B" w14:textId="77777777" w:rsidR="00E52510" w:rsidRDefault="00E52510" w:rsidP="001C3A8F">
            <w:pPr>
              <w:rPr>
                <w:b/>
                <w:sz w:val="20"/>
              </w:rPr>
            </w:pPr>
          </w:p>
          <w:sdt>
            <w:sdtPr>
              <w:rPr>
                <w:b/>
                <w:sz w:val="20"/>
              </w:rPr>
              <w:id w:val="-348264366"/>
              <w:placeholder>
                <w:docPart w:val="DefaultPlaceholder_1081868574"/>
              </w:placeholder>
              <w:showingPlcHdr/>
            </w:sdtPr>
            <w:sdtEndPr/>
            <w:sdtContent>
              <w:p w14:paraId="33D39E0D" w14:textId="7AE9AC20" w:rsidR="00E52510" w:rsidRPr="00F97385" w:rsidRDefault="00923EB1" w:rsidP="0008387A">
                <w:pPr>
                  <w:rPr>
                    <w:b/>
                    <w:sz w:val="20"/>
                  </w:rPr>
                </w:pPr>
                <w:r w:rsidRPr="00D76BF2">
                  <w:rPr>
                    <w:rStyle w:val="PlaceholderText"/>
                  </w:rPr>
                  <w:t>Click here to enter text.</w:t>
                </w:r>
              </w:p>
            </w:sdtContent>
          </w:sdt>
        </w:tc>
      </w:tr>
    </w:tbl>
    <w:p w14:paraId="33D39E0F" w14:textId="77777777" w:rsidR="00E52510" w:rsidRDefault="00E52510">
      <w:pPr>
        <w:pStyle w:val="Style0"/>
        <w:rPr>
          <w:rFonts w:cs="Arial"/>
          <w:color w:val="000000"/>
          <w:sz w:val="20"/>
        </w:rPr>
      </w:pPr>
      <w:r w:rsidRPr="00F97385">
        <w:rPr>
          <w:rFonts w:cs="Arial"/>
          <w:color w:val="000000"/>
          <w:sz w:val="20"/>
        </w:rPr>
        <w:t xml:space="preserve">  </w:t>
      </w:r>
    </w:p>
    <w:p w14:paraId="33D39E10" w14:textId="465C509B" w:rsidR="00E52510" w:rsidRDefault="00B24A8E">
      <w:pPr>
        <w:pStyle w:val="Style0"/>
        <w:rPr>
          <w:rFonts w:cs="Arial"/>
          <w:color w:val="000000"/>
          <w:sz w:val="20"/>
        </w:rPr>
      </w:pPr>
      <w:r>
        <w:rPr>
          <w:noProof/>
        </w:rPr>
        <mc:AlternateContent>
          <mc:Choice Requires="wps">
            <w:drawing>
              <wp:anchor distT="0" distB="0" distL="114300" distR="114300" simplePos="0" relativeHeight="251655168" behindDoc="0" locked="0" layoutInCell="1" allowOverlap="1" wp14:anchorId="33D39E91" wp14:editId="1C7818CE">
                <wp:simplePos x="0" y="0"/>
                <wp:positionH relativeFrom="column">
                  <wp:posOffset>-108585</wp:posOffset>
                </wp:positionH>
                <wp:positionV relativeFrom="paragraph">
                  <wp:posOffset>40005</wp:posOffset>
                </wp:positionV>
                <wp:extent cx="6492240" cy="6985"/>
                <wp:effectExtent l="15240" t="11430" r="17145"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EFD5"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15pt" to="502.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" strokecolor="blue" strokeweight="1.5pt"/>
            </w:pict>
          </mc:Fallback>
        </mc:AlternateContent>
      </w:r>
    </w:p>
    <w:p w14:paraId="33D39E11" w14:textId="77777777" w:rsidR="00E52510" w:rsidRDefault="00E52510" w:rsidP="00EB3E05">
      <w:pPr>
        <w:pStyle w:val="Style0"/>
        <w:rPr>
          <w:rFonts w:cs="Arial"/>
          <w:b/>
          <w:color w:val="000000"/>
          <w:sz w:val="20"/>
        </w:rPr>
      </w:pPr>
      <w:r w:rsidRPr="00B84E6A">
        <w:rPr>
          <w:rFonts w:cs="Arial"/>
          <w:b/>
          <w:color w:val="000000"/>
          <w:sz w:val="20"/>
        </w:rPr>
        <w:t>SAMPLE</w:t>
      </w:r>
      <w:r>
        <w:rPr>
          <w:rFonts w:cs="Arial"/>
          <w:color w:val="000000"/>
          <w:sz w:val="20"/>
        </w:rPr>
        <w:t xml:space="preserve"> </w:t>
      </w:r>
      <w:r>
        <w:rPr>
          <w:rFonts w:cs="Arial"/>
          <w:b/>
          <w:color w:val="000000"/>
          <w:sz w:val="20"/>
        </w:rPr>
        <w:t>INFORMATION</w:t>
      </w:r>
    </w:p>
    <w:p w14:paraId="33D39E12" w14:textId="77777777" w:rsidR="00E52510" w:rsidRDefault="00E52510" w:rsidP="00EB3E05">
      <w:pPr>
        <w:pStyle w:val="Style0"/>
        <w:rPr>
          <w:rFonts w:cs="Arial"/>
          <w:b/>
          <w:color w:val="000000"/>
          <w:sz w:val="20"/>
        </w:rPr>
      </w:pPr>
    </w:p>
    <w:tbl>
      <w:tblPr>
        <w:tblW w:w="10260" w:type="dxa"/>
        <w:tblInd w:w="-72" w:type="dxa"/>
        <w:tblLayout w:type="fixed"/>
        <w:tblLook w:val="00A0" w:firstRow="1" w:lastRow="0" w:firstColumn="1" w:lastColumn="0" w:noHBand="0" w:noVBand="0"/>
      </w:tblPr>
      <w:tblGrid>
        <w:gridCol w:w="10260"/>
      </w:tblGrid>
      <w:tr w:rsidR="00E52510" w:rsidRPr="00F97385" w14:paraId="33D39E14" w14:textId="77777777" w:rsidTr="006D7377">
        <w:trPr>
          <w:trHeight w:val="296"/>
        </w:trPr>
        <w:tc>
          <w:tcPr>
            <w:tcW w:w="10260" w:type="dxa"/>
          </w:tcPr>
          <w:p w14:paraId="33D39E13" w14:textId="77777777" w:rsidR="00E52510" w:rsidRPr="00ED00CF" w:rsidRDefault="00E52510" w:rsidP="0052704B">
            <w:pPr>
              <w:rPr>
                <w:rFonts w:cs="Arial"/>
                <w:b/>
                <w:color w:val="000000"/>
                <w:sz w:val="20"/>
              </w:rPr>
            </w:pPr>
            <w:r w:rsidRPr="00F97385">
              <w:rPr>
                <w:rFonts w:cs="Arial"/>
                <w:color w:val="000000"/>
                <w:sz w:val="20"/>
              </w:rPr>
              <w:t> </w:t>
            </w:r>
            <w:r w:rsidRPr="008D22C7">
              <w:rPr>
                <w:rFonts w:cs="Arial"/>
                <w:b/>
                <w:color w:val="000000"/>
                <w:sz w:val="20"/>
              </w:rPr>
              <w:t xml:space="preserve">List all specimen types </w:t>
            </w:r>
            <w:r>
              <w:rPr>
                <w:rFonts w:cs="Arial"/>
                <w:b/>
                <w:color w:val="000000"/>
                <w:sz w:val="20"/>
              </w:rPr>
              <w:t xml:space="preserve">(solid, blood, urine, etc.) </w:t>
            </w:r>
            <w:r w:rsidRPr="008D22C7">
              <w:rPr>
                <w:rFonts w:cs="Arial"/>
                <w:b/>
                <w:color w:val="000000"/>
                <w:sz w:val="20"/>
              </w:rPr>
              <w:t>approved for procurement in IRB protocol: </w:t>
            </w:r>
          </w:p>
        </w:tc>
      </w:tr>
      <w:tr w:rsidR="00E52510" w:rsidRPr="00F97385" w14:paraId="33D39E17" w14:textId="77777777" w:rsidTr="006D7377">
        <w:trPr>
          <w:trHeight w:val="306"/>
        </w:trPr>
        <w:sdt>
          <w:sdtPr>
            <w:rPr>
              <w:b/>
              <w:sz w:val="20"/>
            </w:rPr>
            <w:id w:val="-1163918202"/>
            <w:placeholder>
              <w:docPart w:val="DefaultPlaceholder_1081868574"/>
            </w:placeholder>
            <w:showingPlcHdr/>
          </w:sdtPr>
          <w:sdtEndPr/>
          <w:sdtContent>
            <w:tc>
              <w:tcPr>
                <w:tcW w:w="10260" w:type="dxa"/>
                <w:tcBorders>
                  <w:bottom w:val="single" w:sz="4" w:space="0" w:color="auto"/>
                </w:tcBorders>
              </w:tcPr>
              <w:p w14:paraId="33D39E16" w14:textId="6F9B164D" w:rsidR="00E52510" w:rsidRPr="00F97385" w:rsidRDefault="00923EB1" w:rsidP="00923EB1">
                <w:pPr>
                  <w:rPr>
                    <w:b/>
                    <w:sz w:val="20"/>
                  </w:rPr>
                </w:pPr>
                <w:r w:rsidRPr="00D76BF2">
                  <w:rPr>
                    <w:rStyle w:val="PlaceholderText"/>
                  </w:rPr>
                  <w:t>Click here to enter text.</w:t>
                </w:r>
              </w:p>
            </w:tc>
          </w:sdtContent>
        </w:sdt>
      </w:tr>
      <w:tr w:rsidR="00E52510" w:rsidRPr="00F97385" w14:paraId="33D39E1A" w14:textId="77777777" w:rsidTr="006D7377">
        <w:trPr>
          <w:trHeight w:val="296"/>
        </w:trPr>
        <w:tc>
          <w:tcPr>
            <w:tcW w:w="10260" w:type="dxa"/>
          </w:tcPr>
          <w:p w14:paraId="33D39E18" w14:textId="77777777" w:rsidR="00E52510" w:rsidRDefault="00E52510" w:rsidP="0052704B">
            <w:pPr>
              <w:rPr>
                <w:rFonts w:cs="Arial"/>
                <w:color w:val="000000"/>
                <w:sz w:val="20"/>
              </w:rPr>
            </w:pPr>
            <w:r w:rsidRPr="00F97385">
              <w:rPr>
                <w:rFonts w:cs="Arial"/>
                <w:color w:val="000000"/>
                <w:sz w:val="20"/>
              </w:rPr>
              <w:t> </w:t>
            </w:r>
          </w:p>
          <w:p w14:paraId="33D39E19" w14:textId="77777777" w:rsidR="00E52510" w:rsidRPr="00F97385" w:rsidRDefault="00E52510" w:rsidP="0052704B">
            <w:pPr>
              <w:rPr>
                <w:b/>
                <w:sz w:val="20"/>
              </w:rPr>
            </w:pPr>
            <w:r>
              <w:rPr>
                <w:b/>
                <w:sz w:val="20"/>
              </w:rPr>
              <w:t>List the sample quantities that have been approved for procurement in IRB protocol:</w:t>
            </w:r>
          </w:p>
        </w:tc>
      </w:tr>
      <w:tr w:rsidR="00E52510" w:rsidRPr="00F6723C" w14:paraId="33D39E1D" w14:textId="77777777" w:rsidTr="006D7377">
        <w:trPr>
          <w:trHeight w:val="306"/>
        </w:trPr>
        <w:sdt>
          <w:sdtPr>
            <w:rPr>
              <w:sz w:val="20"/>
            </w:rPr>
            <w:id w:val="1996069238"/>
            <w:placeholder>
              <w:docPart w:val="DefaultPlaceholder_1081868574"/>
            </w:placeholder>
            <w:showingPlcHdr/>
          </w:sdtPr>
          <w:sdtEndPr/>
          <w:sdtContent>
            <w:tc>
              <w:tcPr>
                <w:tcW w:w="10260" w:type="dxa"/>
                <w:tcBorders>
                  <w:bottom w:val="single" w:sz="4" w:space="0" w:color="auto"/>
                </w:tcBorders>
              </w:tcPr>
              <w:p w14:paraId="33D39E1C" w14:textId="5102627B" w:rsidR="00E52510" w:rsidRPr="00F6723C" w:rsidRDefault="00923EB1" w:rsidP="00923EB1">
                <w:pPr>
                  <w:rPr>
                    <w:sz w:val="20"/>
                  </w:rPr>
                </w:pPr>
                <w:r w:rsidRPr="00D76BF2">
                  <w:rPr>
                    <w:rStyle w:val="PlaceholderText"/>
                  </w:rPr>
                  <w:t>Click here to enter text.</w:t>
                </w:r>
              </w:p>
            </w:tc>
          </w:sdtContent>
        </w:sdt>
      </w:tr>
      <w:tr w:rsidR="00E52510" w:rsidRPr="00F97385" w14:paraId="33D39E20" w14:textId="77777777" w:rsidTr="006D7377">
        <w:trPr>
          <w:trHeight w:val="143"/>
        </w:trPr>
        <w:tc>
          <w:tcPr>
            <w:tcW w:w="10260" w:type="dxa"/>
            <w:tcBorders>
              <w:top w:val="single" w:sz="4" w:space="0" w:color="auto"/>
            </w:tcBorders>
          </w:tcPr>
          <w:p w14:paraId="33D39E1E" w14:textId="77777777" w:rsidR="00E52510" w:rsidRDefault="00E52510" w:rsidP="00F6723C">
            <w:pPr>
              <w:rPr>
                <w:b/>
                <w:sz w:val="20"/>
              </w:rPr>
            </w:pPr>
          </w:p>
          <w:p w14:paraId="33D39E1F" w14:textId="77777777" w:rsidR="00E52510" w:rsidRPr="00F97385" w:rsidRDefault="00E52510" w:rsidP="00ED00CF">
            <w:pPr>
              <w:rPr>
                <w:b/>
                <w:sz w:val="20"/>
              </w:rPr>
            </w:pPr>
            <w:r>
              <w:rPr>
                <w:b/>
                <w:sz w:val="20"/>
              </w:rPr>
              <w:t>List the specimen types to be stored by the CTSI Biorepository:</w:t>
            </w:r>
          </w:p>
        </w:tc>
      </w:tr>
      <w:tr w:rsidR="00E52510" w:rsidRPr="00F97385" w14:paraId="33D39E23" w14:textId="77777777" w:rsidTr="006D7377">
        <w:trPr>
          <w:trHeight w:val="306"/>
        </w:trPr>
        <w:sdt>
          <w:sdtPr>
            <w:rPr>
              <w:sz w:val="20"/>
            </w:rPr>
            <w:id w:val="1859471436"/>
            <w:placeholder>
              <w:docPart w:val="DefaultPlaceholder_1081868574"/>
            </w:placeholder>
            <w:showingPlcHdr/>
          </w:sdtPr>
          <w:sdtEndPr/>
          <w:sdtContent>
            <w:tc>
              <w:tcPr>
                <w:tcW w:w="10260" w:type="dxa"/>
                <w:tcBorders>
                  <w:bottom w:val="single" w:sz="4" w:space="0" w:color="auto"/>
                </w:tcBorders>
              </w:tcPr>
              <w:p w14:paraId="33D39E22" w14:textId="765423DC" w:rsidR="00E52510" w:rsidRPr="00F6723C" w:rsidRDefault="00923EB1" w:rsidP="00923EB1">
                <w:pPr>
                  <w:rPr>
                    <w:sz w:val="20"/>
                  </w:rPr>
                </w:pPr>
                <w:r w:rsidRPr="00D76BF2">
                  <w:rPr>
                    <w:rStyle w:val="PlaceholderText"/>
                  </w:rPr>
                  <w:t>Click here to enter text.</w:t>
                </w:r>
              </w:p>
            </w:tc>
          </w:sdtContent>
        </w:sdt>
      </w:tr>
      <w:tr w:rsidR="00E52510" w:rsidRPr="00F97385" w14:paraId="33D39E25" w14:textId="77777777" w:rsidTr="006D7377">
        <w:trPr>
          <w:trHeight w:val="143"/>
        </w:trPr>
        <w:tc>
          <w:tcPr>
            <w:tcW w:w="10260" w:type="dxa"/>
            <w:tcBorders>
              <w:top w:val="single" w:sz="4" w:space="0" w:color="auto"/>
            </w:tcBorders>
          </w:tcPr>
          <w:p w14:paraId="33D39E24" w14:textId="77777777" w:rsidR="00E52510" w:rsidRPr="00F97385" w:rsidRDefault="00E52510" w:rsidP="0052704B">
            <w:pPr>
              <w:rPr>
                <w:b/>
                <w:sz w:val="20"/>
              </w:rPr>
            </w:pPr>
          </w:p>
        </w:tc>
      </w:tr>
      <w:tr w:rsidR="00E52510" w:rsidRPr="00F97385" w14:paraId="33D39E2A" w14:textId="77777777" w:rsidTr="006D7377">
        <w:trPr>
          <w:trHeight w:val="296"/>
        </w:trPr>
        <w:tc>
          <w:tcPr>
            <w:tcW w:w="10260" w:type="dxa"/>
          </w:tcPr>
          <w:p w14:paraId="33D39E26" w14:textId="77777777" w:rsidR="00E52510" w:rsidRDefault="00E52510" w:rsidP="0052704B">
            <w:pPr>
              <w:rPr>
                <w:b/>
                <w:sz w:val="20"/>
              </w:rPr>
            </w:pPr>
          </w:p>
          <w:p w14:paraId="33D39E27" w14:textId="77777777" w:rsidR="00E52510" w:rsidRDefault="00E52510" w:rsidP="00F6723C">
            <w:pPr>
              <w:rPr>
                <w:b/>
                <w:sz w:val="20"/>
              </w:rPr>
            </w:pPr>
          </w:p>
          <w:p w14:paraId="33D39E28" w14:textId="77777777" w:rsidR="00C40F78" w:rsidRDefault="00C40F78" w:rsidP="00F6723C">
            <w:pPr>
              <w:rPr>
                <w:b/>
                <w:sz w:val="20"/>
              </w:rPr>
            </w:pPr>
          </w:p>
          <w:p w14:paraId="33D39E29" w14:textId="77777777" w:rsidR="00E52510" w:rsidRPr="00F97385" w:rsidRDefault="00E52510" w:rsidP="00F6723C">
            <w:pPr>
              <w:rPr>
                <w:b/>
                <w:sz w:val="20"/>
              </w:rPr>
            </w:pPr>
            <w:r>
              <w:rPr>
                <w:b/>
                <w:sz w:val="20"/>
              </w:rPr>
              <w:lastRenderedPageBreak/>
              <w:t>Length of time for storage (approximate number of months/years)</w:t>
            </w:r>
          </w:p>
        </w:tc>
      </w:tr>
      <w:tr w:rsidR="00E52510" w:rsidRPr="00F97385" w14:paraId="33D39E2E" w14:textId="77777777" w:rsidTr="006D7377">
        <w:trPr>
          <w:trHeight w:val="306"/>
        </w:trPr>
        <w:tc>
          <w:tcPr>
            <w:tcW w:w="10260" w:type="dxa"/>
            <w:tcBorders>
              <w:bottom w:val="single" w:sz="4" w:space="0" w:color="auto"/>
            </w:tcBorders>
          </w:tcPr>
          <w:p w14:paraId="33D39E2B" w14:textId="77777777" w:rsidR="00E52510" w:rsidRPr="006D7377" w:rsidRDefault="00E52510" w:rsidP="0052704B">
            <w:pPr>
              <w:rPr>
                <w:b/>
                <w:sz w:val="8"/>
                <w:szCs w:val="8"/>
              </w:rPr>
            </w:pPr>
          </w:p>
          <w:sdt>
            <w:sdtPr>
              <w:rPr>
                <w:b/>
                <w:sz w:val="20"/>
              </w:rPr>
              <w:id w:val="684481242"/>
              <w:placeholder>
                <w:docPart w:val="DefaultPlaceholder_1081868574"/>
              </w:placeholder>
              <w:showingPlcHdr/>
            </w:sdtPr>
            <w:sdtEndPr/>
            <w:sdtContent>
              <w:p w14:paraId="33D39E2D" w14:textId="618DBB55" w:rsidR="00E52510" w:rsidRPr="00F97385" w:rsidRDefault="00923EB1" w:rsidP="00923EB1">
                <w:pPr>
                  <w:rPr>
                    <w:b/>
                    <w:sz w:val="20"/>
                  </w:rPr>
                </w:pPr>
                <w:r w:rsidRPr="00D76BF2">
                  <w:rPr>
                    <w:rStyle w:val="PlaceholderText"/>
                  </w:rPr>
                  <w:t>Click here to enter text.</w:t>
                </w:r>
              </w:p>
            </w:sdtContent>
          </w:sdt>
        </w:tc>
      </w:tr>
      <w:tr w:rsidR="00E52510" w:rsidRPr="00F97385" w14:paraId="33D39E31" w14:textId="77777777" w:rsidTr="006D7377">
        <w:trPr>
          <w:trHeight w:val="296"/>
        </w:trPr>
        <w:tc>
          <w:tcPr>
            <w:tcW w:w="10260" w:type="dxa"/>
          </w:tcPr>
          <w:p w14:paraId="33D39E2F" w14:textId="77777777" w:rsidR="00E52510" w:rsidRDefault="00E52510" w:rsidP="00F6723C">
            <w:pPr>
              <w:rPr>
                <w:b/>
                <w:sz w:val="20"/>
              </w:rPr>
            </w:pPr>
          </w:p>
          <w:p w14:paraId="33D39E30" w14:textId="77777777" w:rsidR="00E52510" w:rsidRPr="00F97385" w:rsidRDefault="00E52510" w:rsidP="00F6723C">
            <w:pPr>
              <w:rPr>
                <w:b/>
                <w:sz w:val="20"/>
              </w:rPr>
            </w:pPr>
            <w:r>
              <w:rPr>
                <w:b/>
                <w:sz w:val="20"/>
              </w:rPr>
              <w:t>How often will samples be removed from storage for research?</w:t>
            </w:r>
          </w:p>
        </w:tc>
      </w:tr>
      <w:tr w:rsidR="00E52510" w:rsidRPr="00F97385" w14:paraId="33D39E3E" w14:textId="77777777" w:rsidTr="006D7377">
        <w:trPr>
          <w:trHeight w:val="1800"/>
        </w:trPr>
        <w:tc>
          <w:tcPr>
            <w:tcW w:w="10260" w:type="dxa"/>
            <w:tcBorders>
              <w:bottom w:val="single" w:sz="4" w:space="0" w:color="auto"/>
            </w:tcBorders>
          </w:tcPr>
          <w:sdt>
            <w:sdtPr>
              <w:rPr>
                <w:b/>
                <w:sz w:val="20"/>
              </w:rPr>
              <w:id w:val="1231653745"/>
              <w:placeholder>
                <w:docPart w:val="DefaultPlaceholder_1081868574"/>
              </w:placeholder>
              <w:showingPlcHdr/>
            </w:sdtPr>
            <w:sdtEndPr/>
            <w:sdtContent>
              <w:p w14:paraId="33D39E33" w14:textId="6BC9621E" w:rsidR="00E52510" w:rsidRDefault="00923EB1" w:rsidP="00ED00CF">
                <w:pPr>
                  <w:pBdr>
                    <w:bottom w:val="single" w:sz="4" w:space="1" w:color="auto"/>
                  </w:pBdr>
                  <w:rPr>
                    <w:b/>
                    <w:sz w:val="20"/>
                  </w:rPr>
                </w:pPr>
                <w:r w:rsidRPr="00D76BF2">
                  <w:rPr>
                    <w:rStyle w:val="PlaceholderText"/>
                  </w:rPr>
                  <w:t>Click here to enter text.</w:t>
                </w:r>
              </w:p>
            </w:sdtContent>
          </w:sdt>
          <w:p w14:paraId="33D39E34" w14:textId="77777777" w:rsidR="00E52510" w:rsidRDefault="00E52510" w:rsidP="0052704B">
            <w:pPr>
              <w:rPr>
                <w:b/>
                <w:sz w:val="20"/>
              </w:rPr>
            </w:pPr>
          </w:p>
          <w:p w14:paraId="33D39E35" w14:textId="77777777" w:rsidR="00E52510" w:rsidRDefault="00E52510" w:rsidP="0052704B">
            <w:pPr>
              <w:rPr>
                <w:b/>
                <w:sz w:val="20"/>
              </w:rPr>
            </w:pPr>
            <w:r>
              <w:rPr>
                <w:b/>
                <w:sz w:val="20"/>
              </w:rPr>
              <w:t>Estimated number of samples to be taken at a given time?</w:t>
            </w:r>
          </w:p>
          <w:p w14:paraId="33D39E36" w14:textId="77777777" w:rsidR="00E52510" w:rsidRPr="006D7377" w:rsidRDefault="00E52510" w:rsidP="0052704B">
            <w:pPr>
              <w:rPr>
                <w:b/>
                <w:sz w:val="8"/>
                <w:szCs w:val="8"/>
              </w:rPr>
            </w:pPr>
          </w:p>
          <w:sdt>
            <w:sdtPr>
              <w:rPr>
                <w:b/>
                <w:sz w:val="20"/>
              </w:rPr>
              <w:id w:val="-1792966343"/>
              <w:placeholder>
                <w:docPart w:val="DefaultPlaceholder_1081868574"/>
              </w:placeholder>
              <w:showingPlcHdr/>
            </w:sdtPr>
            <w:sdtEndPr/>
            <w:sdtContent>
              <w:p w14:paraId="33D39E38" w14:textId="58A9E5C1" w:rsidR="00E52510" w:rsidRDefault="00923EB1" w:rsidP="00ED00CF">
                <w:pPr>
                  <w:pBdr>
                    <w:bottom w:val="single" w:sz="4" w:space="1" w:color="auto"/>
                  </w:pBdr>
                  <w:rPr>
                    <w:b/>
                    <w:sz w:val="20"/>
                  </w:rPr>
                </w:pPr>
                <w:r w:rsidRPr="00D76BF2">
                  <w:rPr>
                    <w:rStyle w:val="PlaceholderText"/>
                  </w:rPr>
                  <w:t>Click here to enter text.</w:t>
                </w:r>
              </w:p>
            </w:sdtContent>
          </w:sdt>
          <w:p w14:paraId="33D39E39" w14:textId="77777777" w:rsidR="00E52510" w:rsidRDefault="00E52510" w:rsidP="0052704B">
            <w:pPr>
              <w:rPr>
                <w:b/>
                <w:sz w:val="20"/>
              </w:rPr>
            </w:pPr>
          </w:p>
          <w:p w14:paraId="33D39E3A" w14:textId="77777777" w:rsidR="00E52510" w:rsidRDefault="00E52510" w:rsidP="0052704B">
            <w:pPr>
              <w:rPr>
                <w:b/>
                <w:sz w:val="20"/>
              </w:rPr>
            </w:pPr>
            <w:r>
              <w:rPr>
                <w:b/>
                <w:sz w:val="20"/>
              </w:rPr>
              <w:t xml:space="preserve">Expected number of shipments off-site per year (if applicable)  </w:t>
            </w:r>
          </w:p>
          <w:p w14:paraId="33D39E3B" w14:textId="77777777" w:rsidR="00E52510" w:rsidRPr="006D7377" w:rsidRDefault="00E52510" w:rsidP="0052704B">
            <w:pPr>
              <w:rPr>
                <w:b/>
                <w:sz w:val="8"/>
                <w:szCs w:val="8"/>
              </w:rPr>
            </w:pPr>
          </w:p>
          <w:sdt>
            <w:sdtPr>
              <w:rPr>
                <w:b/>
                <w:sz w:val="20"/>
              </w:rPr>
              <w:id w:val="1036937451"/>
              <w:placeholder>
                <w:docPart w:val="DefaultPlaceholder_1081868574"/>
              </w:placeholder>
              <w:showingPlcHdr/>
            </w:sdtPr>
            <w:sdtEndPr/>
            <w:sdtContent>
              <w:p w14:paraId="33D39E3D" w14:textId="355B7A1B" w:rsidR="00E52510" w:rsidRPr="00F97385" w:rsidRDefault="00923EB1" w:rsidP="00923EB1">
                <w:pPr>
                  <w:rPr>
                    <w:b/>
                    <w:sz w:val="20"/>
                  </w:rPr>
                </w:pPr>
                <w:r w:rsidRPr="00D76BF2">
                  <w:rPr>
                    <w:rStyle w:val="PlaceholderText"/>
                  </w:rPr>
                  <w:t>Click here to enter text.</w:t>
                </w:r>
              </w:p>
            </w:sdtContent>
          </w:sdt>
        </w:tc>
      </w:tr>
      <w:tr w:rsidR="00E52510" w:rsidRPr="00F97385" w14:paraId="33D39E41" w14:textId="77777777" w:rsidTr="00ED00CF">
        <w:trPr>
          <w:trHeight w:val="143"/>
        </w:trPr>
        <w:tc>
          <w:tcPr>
            <w:tcW w:w="10260" w:type="dxa"/>
            <w:tcBorders>
              <w:top w:val="single" w:sz="4" w:space="0" w:color="auto"/>
            </w:tcBorders>
          </w:tcPr>
          <w:p w14:paraId="33D39E3F" w14:textId="77777777" w:rsidR="00E52510" w:rsidRDefault="00E52510" w:rsidP="00F6723C">
            <w:pPr>
              <w:rPr>
                <w:b/>
                <w:sz w:val="20"/>
              </w:rPr>
            </w:pPr>
          </w:p>
          <w:p w14:paraId="33D39E40" w14:textId="77777777" w:rsidR="00E52510" w:rsidRPr="00F97385" w:rsidRDefault="00E52510" w:rsidP="00F6723C">
            <w:pPr>
              <w:rPr>
                <w:b/>
                <w:sz w:val="20"/>
              </w:rPr>
            </w:pPr>
            <w:r>
              <w:rPr>
                <w:b/>
                <w:sz w:val="20"/>
              </w:rPr>
              <w:t>How often would you like to receive a report of the sample inventory (monthly, yearly)?</w:t>
            </w:r>
          </w:p>
        </w:tc>
      </w:tr>
      <w:tr w:rsidR="00E52510" w:rsidRPr="00F97385" w14:paraId="33D39E44" w14:textId="77777777" w:rsidTr="00ED00CF">
        <w:trPr>
          <w:trHeight w:val="288"/>
        </w:trPr>
        <w:sdt>
          <w:sdtPr>
            <w:rPr>
              <w:b/>
              <w:sz w:val="20"/>
            </w:rPr>
            <w:id w:val="-2007506315"/>
            <w:placeholder>
              <w:docPart w:val="DefaultPlaceholder_1081868574"/>
            </w:placeholder>
            <w:showingPlcHdr/>
          </w:sdtPr>
          <w:sdtEndPr/>
          <w:sdtContent>
            <w:tc>
              <w:tcPr>
                <w:tcW w:w="10260" w:type="dxa"/>
                <w:tcBorders>
                  <w:bottom w:val="single" w:sz="4" w:space="0" w:color="auto"/>
                </w:tcBorders>
              </w:tcPr>
              <w:p w14:paraId="33D39E43" w14:textId="04FBC48B" w:rsidR="00C40F78" w:rsidRPr="00F97385" w:rsidRDefault="00923EB1" w:rsidP="00923EB1">
                <w:pPr>
                  <w:rPr>
                    <w:b/>
                    <w:sz w:val="20"/>
                  </w:rPr>
                </w:pPr>
                <w:r w:rsidRPr="00D76BF2">
                  <w:rPr>
                    <w:rStyle w:val="PlaceholderText"/>
                  </w:rPr>
                  <w:t>Click here to enter text.</w:t>
                </w:r>
              </w:p>
            </w:tc>
          </w:sdtContent>
        </w:sdt>
      </w:tr>
    </w:tbl>
    <w:p w14:paraId="33D39E45" w14:textId="77777777" w:rsidR="00E52510" w:rsidRDefault="00E52510" w:rsidP="008F3348">
      <w:pPr>
        <w:pStyle w:val="Style0"/>
        <w:jc w:val="both"/>
        <w:rPr>
          <w:rFonts w:cs="Arial"/>
          <w:b/>
          <w:color w:val="000000"/>
          <w:sz w:val="20"/>
        </w:rPr>
      </w:pPr>
    </w:p>
    <w:p w14:paraId="33D39E46" w14:textId="11222723" w:rsidR="00E52510" w:rsidRPr="00F97385" w:rsidRDefault="00B24A8E" w:rsidP="00EB3E05">
      <w:pPr>
        <w:pStyle w:val="Style0"/>
        <w:rPr>
          <w:rFonts w:cs="Arial"/>
          <w:color w:val="000000"/>
          <w:sz w:val="20"/>
        </w:rPr>
      </w:pPr>
      <w:r>
        <w:rPr>
          <w:noProof/>
        </w:rPr>
        <mc:AlternateContent>
          <mc:Choice Requires="wps">
            <w:drawing>
              <wp:anchor distT="0" distB="0" distL="114300" distR="114300" simplePos="0" relativeHeight="251657216" behindDoc="0" locked="0" layoutInCell="1" allowOverlap="1" wp14:anchorId="33D39E92" wp14:editId="51825C77">
                <wp:simplePos x="0" y="0"/>
                <wp:positionH relativeFrom="column">
                  <wp:posOffset>-108585</wp:posOffset>
                </wp:positionH>
                <wp:positionV relativeFrom="paragraph">
                  <wp:posOffset>76835</wp:posOffset>
                </wp:positionV>
                <wp:extent cx="6492240" cy="6985"/>
                <wp:effectExtent l="15240" t="10160" r="17145" b="114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070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05pt" to="50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" strokecolor="blue" strokeweight="1.5pt"/>
            </w:pict>
          </mc:Fallback>
        </mc:AlternateContent>
      </w:r>
    </w:p>
    <w:p w14:paraId="33D39E47" w14:textId="77777777" w:rsidR="00E52510" w:rsidRDefault="00E52510" w:rsidP="008F3348">
      <w:pPr>
        <w:pStyle w:val="Style0"/>
        <w:jc w:val="both"/>
        <w:rPr>
          <w:rFonts w:cs="Arial"/>
          <w:b/>
          <w:color w:val="000000"/>
          <w:sz w:val="20"/>
        </w:rPr>
      </w:pPr>
    </w:p>
    <w:p w14:paraId="33D39E48" w14:textId="77777777" w:rsidR="00E52510" w:rsidRDefault="00E52510" w:rsidP="008F3348">
      <w:pPr>
        <w:pStyle w:val="Style0"/>
        <w:jc w:val="both"/>
        <w:rPr>
          <w:rFonts w:cs="Arial"/>
          <w:b/>
          <w:color w:val="000000"/>
          <w:sz w:val="20"/>
        </w:rPr>
      </w:pPr>
      <w:r>
        <w:rPr>
          <w:rFonts w:cs="Arial"/>
          <w:b/>
          <w:color w:val="000000"/>
          <w:sz w:val="20"/>
        </w:rPr>
        <w:t>CHECKLIST FOR INVESTIGATORS</w:t>
      </w:r>
    </w:p>
    <w:p w14:paraId="33D39E49" w14:textId="77777777" w:rsidR="00E52510" w:rsidRDefault="00E52510" w:rsidP="008F3348">
      <w:pPr>
        <w:pStyle w:val="Style0"/>
        <w:jc w:val="both"/>
        <w:rPr>
          <w:rFonts w:cs="Arial"/>
          <w:b/>
          <w:color w:val="000000"/>
          <w:sz w:val="20"/>
        </w:rPr>
      </w:pPr>
    </w:p>
    <w:p w14:paraId="33D39E4A" w14:textId="1B11B747" w:rsidR="00E52510" w:rsidRDefault="00D573BD" w:rsidP="008F3348">
      <w:pPr>
        <w:pStyle w:val="Style0"/>
        <w:jc w:val="both"/>
        <w:rPr>
          <w:rFonts w:cs="Arial"/>
          <w:color w:val="000000"/>
          <w:sz w:val="20"/>
        </w:rPr>
      </w:pPr>
      <w:sdt>
        <w:sdtPr>
          <w:rPr>
            <w:rFonts w:cs="Arial"/>
            <w:color w:val="000000"/>
            <w:sz w:val="20"/>
          </w:rPr>
          <w:id w:val="-1563478686"/>
          <w14:checkbox>
            <w14:checked w14:val="0"/>
            <w14:checkedState w14:val="2612" w14:font="MS Gothic"/>
            <w14:uncheckedState w14:val="2610" w14:font="MS Gothic"/>
          </w14:checkbox>
        </w:sdtPr>
        <w:sdtEndPr/>
        <w:sdtContent>
          <w:r w:rsidR="00923EB1">
            <w:rPr>
              <w:rFonts w:ascii="MS Gothic" w:eastAsia="MS Gothic" w:cs="Arial" w:hint="eastAsia"/>
              <w:color w:val="000000"/>
              <w:sz w:val="20"/>
            </w:rPr>
            <w:t>☐</w:t>
          </w:r>
        </w:sdtContent>
      </w:sdt>
      <w:r w:rsidR="00E52510">
        <w:rPr>
          <w:rFonts w:cs="Arial"/>
          <w:color w:val="000000"/>
          <w:sz w:val="20"/>
        </w:rPr>
        <w:tab/>
        <w:t>APPLICATION FOR STORAGE OF PI SAMPLES</w:t>
      </w:r>
    </w:p>
    <w:p w14:paraId="33D39E4C" w14:textId="12ECD9AF" w:rsidR="00E52510" w:rsidRDefault="00D573BD" w:rsidP="008F3348">
      <w:pPr>
        <w:pStyle w:val="Style0"/>
        <w:jc w:val="both"/>
        <w:rPr>
          <w:rFonts w:cs="Arial"/>
          <w:color w:val="000000"/>
          <w:sz w:val="20"/>
        </w:rPr>
      </w:pPr>
      <w:sdt>
        <w:sdtPr>
          <w:rPr>
            <w:rFonts w:cs="Arial"/>
            <w:color w:val="000000"/>
            <w:sz w:val="20"/>
          </w:rPr>
          <w:id w:val="1479650092"/>
          <w14:checkbox>
            <w14:checked w14:val="0"/>
            <w14:checkedState w14:val="2612" w14:font="MS Gothic"/>
            <w14:uncheckedState w14:val="2610" w14:font="MS Gothic"/>
          </w14:checkbox>
        </w:sdtPr>
        <w:sdtEndPr/>
        <w:sdtContent>
          <w:r w:rsidR="00923EB1">
            <w:rPr>
              <w:rFonts w:ascii="MS Gothic" w:eastAsia="MS Gothic" w:hAnsi="MS Gothic" w:cs="Arial" w:hint="eastAsia"/>
              <w:color w:val="000000"/>
              <w:sz w:val="20"/>
            </w:rPr>
            <w:t>☐</w:t>
          </w:r>
        </w:sdtContent>
      </w:sdt>
      <w:r w:rsidR="00E52510">
        <w:rPr>
          <w:rFonts w:cs="Arial"/>
          <w:color w:val="000000"/>
          <w:sz w:val="20"/>
        </w:rPr>
        <w:tab/>
        <w:t>COPY OF IRB APPROVAL LETTER</w:t>
      </w:r>
    </w:p>
    <w:p w14:paraId="33D39E4D" w14:textId="0C76FACC" w:rsidR="00E52510" w:rsidRDefault="00D573BD" w:rsidP="008F3348">
      <w:pPr>
        <w:pStyle w:val="Style0"/>
        <w:jc w:val="both"/>
        <w:rPr>
          <w:rFonts w:cs="Arial"/>
          <w:color w:val="000000"/>
          <w:sz w:val="20"/>
        </w:rPr>
      </w:pPr>
      <w:sdt>
        <w:sdtPr>
          <w:rPr>
            <w:rFonts w:cs="Arial"/>
            <w:color w:val="000000"/>
            <w:sz w:val="20"/>
          </w:rPr>
          <w:id w:val="-1184888619"/>
          <w14:checkbox>
            <w14:checked w14:val="0"/>
            <w14:checkedState w14:val="2612" w14:font="MS Gothic"/>
            <w14:uncheckedState w14:val="2610" w14:font="MS Gothic"/>
          </w14:checkbox>
        </w:sdtPr>
        <w:sdtEndPr/>
        <w:sdtContent>
          <w:r w:rsidR="00923EB1">
            <w:rPr>
              <w:rFonts w:ascii="MS Gothic" w:eastAsia="MS Gothic" w:hAnsi="MS Gothic" w:cs="Arial" w:hint="eastAsia"/>
              <w:color w:val="000000"/>
              <w:sz w:val="20"/>
            </w:rPr>
            <w:t>☐</w:t>
          </w:r>
        </w:sdtContent>
      </w:sdt>
      <w:r w:rsidR="00E52510">
        <w:rPr>
          <w:rFonts w:cs="Arial"/>
          <w:color w:val="000000"/>
          <w:sz w:val="20"/>
        </w:rPr>
        <w:tab/>
        <w:t>COPY OF IRB INTRODUCTORY QUESTIONNAIRE (IQ)</w:t>
      </w:r>
    </w:p>
    <w:p w14:paraId="33D39E4E" w14:textId="552D43E4" w:rsidR="00E52510" w:rsidRDefault="00D573BD" w:rsidP="00DC5EC1">
      <w:pPr>
        <w:pStyle w:val="Style0"/>
        <w:jc w:val="both"/>
        <w:rPr>
          <w:rFonts w:cs="Arial"/>
          <w:color w:val="000000"/>
          <w:sz w:val="20"/>
        </w:rPr>
      </w:pPr>
      <w:sdt>
        <w:sdtPr>
          <w:rPr>
            <w:rFonts w:cs="Arial"/>
            <w:color w:val="000000"/>
            <w:sz w:val="20"/>
          </w:rPr>
          <w:id w:val="-2101023554"/>
          <w14:checkbox>
            <w14:checked w14:val="0"/>
            <w14:checkedState w14:val="2612" w14:font="MS Gothic"/>
            <w14:uncheckedState w14:val="2610" w14:font="MS Gothic"/>
          </w14:checkbox>
        </w:sdtPr>
        <w:sdtEndPr/>
        <w:sdtContent>
          <w:r w:rsidR="00923EB1">
            <w:rPr>
              <w:rFonts w:ascii="MS Gothic" w:eastAsia="MS Gothic" w:hAnsi="MS Gothic" w:cs="Arial" w:hint="eastAsia"/>
              <w:color w:val="000000"/>
              <w:sz w:val="20"/>
            </w:rPr>
            <w:t>☐</w:t>
          </w:r>
        </w:sdtContent>
      </w:sdt>
      <w:r w:rsidR="00E52510">
        <w:rPr>
          <w:rFonts w:cs="Arial"/>
          <w:color w:val="000000"/>
          <w:sz w:val="20"/>
        </w:rPr>
        <w:tab/>
        <w:t>COPY OF IRB APPROVED PROTOCOL (if non-human exempt, protocol included in IQ)</w:t>
      </w:r>
    </w:p>
    <w:p w14:paraId="33D39E4F" w14:textId="77777777" w:rsidR="00D24927" w:rsidRDefault="00D24927" w:rsidP="00DC5EC1">
      <w:pPr>
        <w:pStyle w:val="Style0"/>
        <w:jc w:val="both"/>
        <w:rPr>
          <w:rFonts w:cs="Arial"/>
          <w:color w:val="000000"/>
          <w:sz w:val="20"/>
        </w:rPr>
      </w:pPr>
    </w:p>
    <w:p w14:paraId="33D39E50" w14:textId="77777777" w:rsidR="00E52510" w:rsidRDefault="00E52510" w:rsidP="008F3348">
      <w:pPr>
        <w:pStyle w:val="Style0"/>
        <w:jc w:val="both"/>
        <w:rPr>
          <w:rFonts w:cs="Arial"/>
          <w:color w:val="000000"/>
          <w:sz w:val="20"/>
        </w:rPr>
      </w:pPr>
    </w:p>
    <w:p w14:paraId="33D39E51" w14:textId="77777777" w:rsidR="00E52510" w:rsidRPr="002C2C33" w:rsidRDefault="00E52510" w:rsidP="002C2C33">
      <w:pPr>
        <w:pStyle w:val="Style0"/>
        <w:rPr>
          <w:rFonts w:cs="Arial"/>
          <w:b/>
          <w:color w:val="000000"/>
          <w:sz w:val="20"/>
        </w:rPr>
      </w:pPr>
      <w:r w:rsidRPr="002C2C33">
        <w:rPr>
          <w:rFonts w:cs="Arial"/>
          <w:b/>
          <w:color w:val="000000"/>
          <w:sz w:val="20"/>
        </w:rPr>
        <w:t>**FAX</w:t>
      </w:r>
      <w:r>
        <w:rPr>
          <w:rFonts w:cs="Arial"/>
          <w:b/>
          <w:color w:val="000000"/>
          <w:sz w:val="20"/>
        </w:rPr>
        <w:t>/Email</w:t>
      </w:r>
      <w:r w:rsidRPr="002C2C33">
        <w:rPr>
          <w:rFonts w:cs="Arial"/>
          <w:b/>
          <w:color w:val="000000"/>
          <w:sz w:val="20"/>
        </w:rPr>
        <w:t xml:space="preserve"> signed copies of this application and the required documents listed above to: </w:t>
      </w:r>
    </w:p>
    <w:p w14:paraId="33D39E52" w14:textId="77777777" w:rsidR="00E52510" w:rsidRDefault="00E52510" w:rsidP="002C2C33">
      <w:pPr>
        <w:pStyle w:val="Style0"/>
        <w:rPr>
          <w:rFonts w:cs="Arial"/>
          <w:color w:val="000000"/>
          <w:sz w:val="20"/>
        </w:rPr>
      </w:pPr>
    </w:p>
    <w:p w14:paraId="33D39E53" w14:textId="77777777" w:rsidR="00E52510" w:rsidRPr="002C2C33" w:rsidRDefault="00E52510" w:rsidP="002C2C33">
      <w:pPr>
        <w:pStyle w:val="Style0"/>
        <w:rPr>
          <w:rFonts w:cs="Arial"/>
          <w:b/>
          <w:color w:val="000000"/>
          <w:sz w:val="20"/>
        </w:rPr>
      </w:pPr>
      <w:r>
        <w:rPr>
          <w:rFonts w:cs="Arial"/>
          <w:b/>
          <w:color w:val="000000"/>
          <w:sz w:val="20"/>
        </w:rPr>
        <w:t>CTSI Biorepository</w:t>
      </w:r>
    </w:p>
    <w:p w14:paraId="33D39E54" w14:textId="77777777" w:rsidR="00E52510" w:rsidRPr="002C2C33" w:rsidRDefault="00E52510" w:rsidP="002C2C33">
      <w:pPr>
        <w:pStyle w:val="Style0"/>
        <w:rPr>
          <w:rFonts w:cs="Arial"/>
          <w:b/>
          <w:color w:val="000000"/>
          <w:sz w:val="20"/>
        </w:rPr>
      </w:pPr>
      <w:r w:rsidRPr="002C2C33">
        <w:rPr>
          <w:rFonts w:cs="Arial"/>
          <w:b/>
          <w:color w:val="000000"/>
          <w:sz w:val="20"/>
        </w:rPr>
        <w:t>Box 100275</w:t>
      </w:r>
    </w:p>
    <w:p w14:paraId="33D39E55" w14:textId="77777777" w:rsidR="00E52510" w:rsidRPr="002C2C33" w:rsidRDefault="00E52510" w:rsidP="002C2C33">
      <w:pPr>
        <w:pStyle w:val="Style0"/>
        <w:rPr>
          <w:rFonts w:cs="Arial"/>
          <w:b/>
          <w:color w:val="000000"/>
          <w:sz w:val="20"/>
        </w:rPr>
      </w:pPr>
      <w:r w:rsidRPr="002C2C33">
        <w:rPr>
          <w:rFonts w:cs="Arial"/>
          <w:b/>
          <w:color w:val="000000"/>
          <w:sz w:val="20"/>
        </w:rPr>
        <w:t>1600 SW Archer Rd</w:t>
      </w:r>
    </w:p>
    <w:p w14:paraId="33D39E56" w14:textId="77777777" w:rsidR="00E52510" w:rsidRPr="002C2C33" w:rsidRDefault="00E52510" w:rsidP="002C2C33">
      <w:pPr>
        <w:pStyle w:val="Style0"/>
        <w:rPr>
          <w:rFonts w:cs="Arial"/>
          <w:b/>
          <w:color w:val="000000"/>
          <w:sz w:val="20"/>
        </w:rPr>
      </w:pPr>
      <w:r w:rsidRPr="002C2C33">
        <w:rPr>
          <w:rFonts w:cs="Arial"/>
          <w:b/>
          <w:color w:val="000000"/>
          <w:sz w:val="20"/>
        </w:rPr>
        <w:t>University of Florida</w:t>
      </w:r>
    </w:p>
    <w:p w14:paraId="33D39E57" w14:textId="77777777" w:rsidR="00E52510" w:rsidRPr="002C2C33" w:rsidRDefault="00E52510" w:rsidP="002C2C33">
      <w:pPr>
        <w:pStyle w:val="Style0"/>
        <w:rPr>
          <w:rFonts w:cs="Arial"/>
          <w:b/>
          <w:color w:val="000000"/>
          <w:sz w:val="20"/>
        </w:rPr>
      </w:pPr>
      <w:r w:rsidRPr="002C2C33">
        <w:rPr>
          <w:rFonts w:cs="Arial"/>
          <w:b/>
          <w:color w:val="000000"/>
          <w:sz w:val="20"/>
        </w:rPr>
        <w:t xml:space="preserve">Gainesville, FL 32610  </w:t>
      </w:r>
    </w:p>
    <w:p w14:paraId="33D39E58" w14:textId="77777777" w:rsidR="00E52510" w:rsidRPr="002C2C33" w:rsidRDefault="00E52510" w:rsidP="002C2C33">
      <w:pPr>
        <w:pStyle w:val="Style0"/>
        <w:rPr>
          <w:rFonts w:cs="Arial"/>
          <w:b/>
          <w:color w:val="000000"/>
          <w:sz w:val="20"/>
        </w:rPr>
      </w:pPr>
      <w:r w:rsidRPr="002C2C33">
        <w:rPr>
          <w:rFonts w:cs="Arial"/>
          <w:b/>
          <w:color w:val="000000"/>
          <w:sz w:val="20"/>
        </w:rPr>
        <w:t>Phone 352-273-7649</w:t>
      </w:r>
    </w:p>
    <w:p w14:paraId="33D39E59" w14:textId="77777777" w:rsidR="00E52510" w:rsidRDefault="00E52510" w:rsidP="002C2C33">
      <w:pPr>
        <w:pStyle w:val="Style0"/>
        <w:rPr>
          <w:rFonts w:cs="Arial"/>
          <w:b/>
          <w:color w:val="000000"/>
          <w:sz w:val="20"/>
        </w:rPr>
      </w:pPr>
      <w:r w:rsidRPr="002C2C33">
        <w:rPr>
          <w:rFonts w:cs="Arial"/>
          <w:b/>
          <w:color w:val="000000"/>
          <w:sz w:val="20"/>
        </w:rPr>
        <w:t>FAX 352-</w:t>
      </w:r>
      <w:r>
        <w:rPr>
          <w:rFonts w:cs="Arial"/>
          <w:b/>
          <w:color w:val="000000"/>
          <w:sz w:val="20"/>
        </w:rPr>
        <w:t>273-9686</w:t>
      </w:r>
    </w:p>
    <w:p w14:paraId="33D39E5A" w14:textId="77777777" w:rsidR="00E52510" w:rsidRPr="002C2C33" w:rsidRDefault="00E52510" w:rsidP="002C2C33">
      <w:pPr>
        <w:pStyle w:val="Style0"/>
        <w:rPr>
          <w:rFonts w:cs="Arial"/>
          <w:b/>
          <w:color w:val="000000"/>
          <w:sz w:val="20"/>
        </w:rPr>
      </w:pPr>
      <w:r>
        <w:rPr>
          <w:rFonts w:cs="Arial"/>
          <w:b/>
          <w:color w:val="000000"/>
          <w:sz w:val="20"/>
        </w:rPr>
        <w:t>biorepository</w:t>
      </w:r>
      <w:r w:rsidRPr="004320DC">
        <w:rPr>
          <w:rFonts w:cs="Arial"/>
          <w:b/>
          <w:color w:val="000000"/>
          <w:sz w:val="20"/>
        </w:rPr>
        <w:t>@pathology.ufl.edu</w:t>
      </w:r>
    </w:p>
    <w:p w14:paraId="33D39E5B" w14:textId="77777777" w:rsidR="00E52510" w:rsidRDefault="00E52510" w:rsidP="008F3348">
      <w:pPr>
        <w:pStyle w:val="Style0"/>
        <w:jc w:val="both"/>
        <w:rPr>
          <w:rFonts w:cs="Arial"/>
          <w:color w:val="000000"/>
          <w:sz w:val="20"/>
        </w:rPr>
      </w:pPr>
    </w:p>
    <w:p w14:paraId="33D39E5C" w14:textId="0F26E463" w:rsidR="00E52510" w:rsidRPr="00F97385" w:rsidRDefault="00B24A8E" w:rsidP="00EB3E05">
      <w:pPr>
        <w:pStyle w:val="Style0"/>
        <w:rPr>
          <w:rFonts w:cs="Arial"/>
          <w:color w:val="000000"/>
          <w:sz w:val="20"/>
        </w:rPr>
      </w:pPr>
      <w:r>
        <w:rPr>
          <w:noProof/>
        </w:rPr>
        <mc:AlternateContent>
          <mc:Choice Requires="wps">
            <w:drawing>
              <wp:anchor distT="0" distB="0" distL="114300" distR="114300" simplePos="0" relativeHeight="251658240" behindDoc="0" locked="0" layoutInCell="1" allowOverlap="1" wp14:anchorId="33D39E93" wp14:editId="64B1AC2B">
                <wp:simplePos x="0" y="0"/>
                <wp:positionH relativeFrom="column">
                  <wp:posOffset>-108585</wp:posOffset>
                </wp:positionH>
                <wp:positionV relativeFrom="paragraph">
                  <wp:posOffset>76835</wp:posOffset>
                </wp:positionV>
                <wp:extent cx="6492240" cy="6985"/>
                <wp:effectExtent l="15240" t="10160" r="17145" b="114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C9B0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05pt" to="50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" strokecolor="blue" strokeweight="1.5pt"/>
            </w:pict>
          </mc:Fallback>
        </mc:AlternateContent>
      </w:r>
    </w:p>
    <w:p w14:paraId="33D39E6E" w14:textId="77777777" w:rsidR="00E52510" w:rsidRPr="00F97385" w:rsidRDefault="00E52510" w:rsidP="005F13C5">
      <w:pPr>
        <w:pStyle w:val="Style0"/>
        <w:jc w:val="both"/>
        <w:rPr>
          <w:rFonts w:cs="Arial"/>
          <w:color w:val="000000"/>
          <w:sz w:val="20"/>
        </w:rPr>
      </w:pPr>
      <w:r>
        <w:rPr>
          <w:rFonts w:cs="Arial"/>
          <w:color w:val="000000"/>
          <w:sz w:val="20"/>
        </w:rPr>
        <w:t>I ack</w:t>
      </w:r>
      <w:r w:rsidRPr="00F97385">
        <w:rPr>
          <w:rFonts w:cs="Arial"/>
          <w:color w:val="000000"/>
          <w:sz w:val="20"/>
        </w:rPr>
        <w:t xml:space="preserve">nowledge that the conditions for use </w:t>
      </w:r>
      <w:r>
        <w:rPr>
          <w:rFonts w:cs="Arial"/>
          <w:color w:val="000000"/>
          <w:sz w:val="20"/>
        </w:rPr>
        <w:t xml:space="preserve">and storage </w:t>
      </w:r>
      <w:r w:rsidRPr="00F97385">
        <w:rPr>
          <w:rFonts w:cs="Arial"/>
          <w:color w:val="000000"/>
          <w:sz w:val="20"/>
        </w:rPr>
        <w:t>of this research material are governed by the</w:t>
      </w:r>
      <w:r>
        <w:rPr>
          <w:rFonts w:cs="Arial"/>
          <w:color w:val="000000"/>
          <w:sz w:val="20"/>
        </w:rPr>
        <w:t xml:space="preserve"> UF</w:t>
      </w:r>
      <w:r w:rsidRPr="00F97385">
        <w:rPr>
          <w:rFonts w:cs="Arial"/>
          <w:color w:val="000000"/>
          <w:sz w:val="20"/>
        </w:rPr>
        <w:t xml:space="preserve"> Institutional Review Board (IRB) in accordance with </w:t>
      </w:r>
      <w:r w:rsidRPr="009842F1">
        <w:rPr>
          <w:rFonts w:cs="Arial"/>
          <w:color w:val="000000"/>
          <w:sz w:val="20"/>
        </w:rPr>
        <w:t>Department of Health and Human Services regulations at 45 CFR 46.</w:t>
      </w:r>
      <w:r w:rsidRPr="00F97385">
        <w:rPr>
          <w:rFonts w:cs="Arial"/>
          <w:color w:val="000000"/>
          <w:sz w:val="20"/>
        </w:rPr>
        <w:t xml:space="preserve"> I agree to comply fully with all such conditions and to report promptly to the </w:t>
      </w:r>
      <w:r>
        <w:rPr>
          <w:rFonts w:cs="Arial"/>
          <w:color w:val="000000"/>
          <w:sz w:val="20"/>
        </w:rPr>
        <w:t>IRB</w:t>
      </w:r>
      <w:r w:rsidRPr="00F97385">
        <w:rPr>
          <w:rFonts w:cs="Arial"/>
          <w:color w:val="000000"/>
          <w:sz w:val="20"/>
        </w:rPr>
        <w:t xml:space="preserve"> any proposed changes in the research project. I remain subject to applicable State or local laws or regulations and institutional policies, which provide additional protections for human subjects.</w:t>
      </w:r>
    </w:p>
    <w:p w14:paraId="33D39E6F" w14:textId="77777777" w:rsidR="00E52510" w:rsidRDefault="00E52510" w:rsidP="005F13C5">
      <w:pPr>
        <w:pStyle w:val="Style0"/>
        <w:jc w:val="both"/>
        <w:rPr>
          <w:rFonts w:cs="Arial"/>
          <w:color w:val="000000"/>
          <w:sz w:val="20"/>
        </w:rPr>
      </w:pPr>
    </w:p>
    <w:p w14:paraId="33D39E70" w14:textId="77777777" w:rsidR="00E52510" w:rsidRPr="00F97385" w:rsidRDefault="00E52510" w:rsidP="005F13C5">
      <w:pPr>
        <w:pStyle w:val="Style0"/>
        <w:jc w:val="both"/>
        <w:rPr>
          <w:rFonts w:cs="Arial"/>
          <w:color w:val="000000"/>
          <w:sz w:val="20"/>
        </w:rPr>
      </w:pPr>
      <w:r>
        <w:rPr>
          <w:rFonts w:cs="Arial"/>
          <w:color w:val="000000"/>
          <w:sz w:val="20"/>
        </w:rPr>
        <w:t xml:space="preserve">To the extent allowed by law, </w:t>
      </w:r>
      <w:r w:rsidRPr="00C62B49">
        <w:rPr>
          <w:rFonts w:cs="Arial"/>
          <w:color w:val="000000"/>
          <w:sz w:val="20"/>
        </w:rPr>
        <w:t>I further agree to indemnify and hold harmless the CTSI Biorepository from any claims, costs, damages, or expenses resulting from any injury, including death, damage or loss that may arise from the use of the tissue provided by the CTSI Biorepository.</w:t>
      </w:r>
      <w:r w:rsidRPr="00F97385">
        <w:rPr>
          <w:rFonts w:cs="Arial"/>
          <w:color w:val="000000"/>
          <w:sz w:val="20"/>
        </w:rPr>
        <w:t xml:space="preserve"> </w:t>
      </w:r>
    </w:p>
    <w:p w14:paraId="33D39E71" w14:textId="77777777" w:rsidR="00E52510" w:rsidRPr="00F97385" w:rsidRDefault="00E52510" w:rsidP="005F13C5">
      <w:pPr>
        <w:pStyle w:val="Style0"/>
        <w:jc w:val="both"/>
        <w:rPr>
          <w:rFonts w:cs="Arial"/>
          <w:b/>
          <w:color w:val="000000"/>
          <w:sz w:val="20"/>
        </w:rPr>
      </w:pPr>
    </w:p>
    <w:p w14:paraId="33D39E72" w14:textId="77777777" w:rsidR="00E52510" w:rsidRDefault="00E52510" w:rsidP="005F13C5">
      <w:pPr>
        <w:pStyle w:val="Style0"/>
        <w:rPr>
          <w:rFonts w:cs="Arial"/>
          <w:color w:val="000000"/>
          <w:sz w:val="20"/>
        </w:rPr>
      </w:pPr>
      <w:r>
        <w:rPr>
          <w:rFonts w:cs="Arial"/>
          <w:color w:val="000000"/>
          <w:sz w:val="20"/>
        </w:rPr>
        <w:t>By my signature I agree to the terms set above:</w:t>
      </w:r>
    </w:p>
    <w:p w14:paraId="33D39E73" w14:textId="77777777" w:rsidR="00E52510" w:rsidRPr="00F97385" w:rsidRDefault="00E52510">
      <w:pPr>
        <w:pStyle w:val="Style0"/>
        <w:rPr>
          <w:rFonts w:cs="Arial"/>
          <w:color w:val="000000"/>
          <w:sz w:val="20"/>
        </w:rPr>
      </w:pPr>
    </w:p>
    <w:p w14:paraId="33D39E74" w14:textId="77777777" w:rsidR="00E52510" w:rsidRPr="00F97385" w:rsidRDefault="00E52510">
      <w:pPr>
        <w:pStyle w:val="Style0"/>
        <w:rPr>
          <w:rFonts w:cs="Arial"/>
          <w:color w:val="000000"/>
          <w:sz w:val="20"/>
        </w:rPr>
      </w:pPr>
    </w:p>
    <w:p w14:paraId="33D39E75" w14:textId="77777777" w:rsidR="00E52510" w:rsidRPr="00F97385" w:rsidRDefault="00E52510">
      <w:pPr>
        <w:pStyle w:val="Style0"/>
        <w:rPr>
          <w:rFonts w:cs="Arial"/>
          <w:color w:val="000000"/>
          <w:sz w:val="20"/>
        </w:rPr>
      </w:pPr>
      <w:r w:rsidRPr="00F97385">
        <w:rPr>
          <w:rFonts w:cs="Arial"/>
          <w:color w:val="000000"/>
          <w:sz w:val="20"/>
        </w:rPr>
        <w:t xml:space="preserve">Signature: _______________________________      Date: _____________________ </w:t>
      </w:r>
    </w:p>
    <w:p w14:paraId="33D39E76" w14:textId="77777777" w:rsidR="00E52510" w:rsidRDefault="00E52510" w:rsidP="00AA2554">
      <w:pPr>
        <w:pStyle w:val="Style0"/>
        <w:jc w:val="center"/>
        <w:rPr>
          <w:rFonts w:cs="Arial"/>
          <w:b/>
          <w:color w:val="000000"/>
          <w:sz w:val="20"/>
        </w:rPr>
      </w:pPr>
    </w:p>
    <w:p w14:paraId="3ABCF3E7" w14:textId="77777777" w:rsidR="005D0CC3" w:rsidRDefault="005D0CC3" w:rsidP="00AA2554">
      <w:pPr>
        <w:pStyle w:val="Style0"/>
        <w:jc w:val="center"/>
        <w:rPr>
          <w:rFonts w:cs="Arial"/>
          <w:b/>
          <w:color w:val="000000"/>
          <w:sz w:val="20"/>
        </w:rPr>
      </w:pPr>
    </w:p>
    <w:p w14:paraId="7DE5BB02" w14:textId="77777777" w:rsidR="005D0CC3" w:rsidRDefault="005D0CC3" w:rsidP="00AA2554">
      <w:pPr>
        <w:pStyle w:val="Style0"/>
        <w:jc w:val="center"/>
        <w:rPr>
          <w:rFonts w:cs="Arial"/>
          <w:b/>
          <w:color w:val="000000"/>
          <w:sz w:val="20"/>
        </w:rPr>
      </w:pPr>
    </w:p>
    <w:p w14:paraId="7144309D" w14:textId="77777777" w:rsidR="005D0CC3" w:rsidRDefault="005D0CC3" w:rsidP="00AA2554">
      <w:pPr>
        <w:pStyle w:val="Style0"/>
        <w:jc w:val="center"/>
        <w:rPr>
          <w:rFonts w:cs="Arial"/>
          <w:b/>
          <w:color w:val="000000"/>
          <w:sz w:val="20"/>
        </w:rPr>
      </w:pPr>
    </w:p>
    <w:p w14:paraId="6009DEA9" w14:textId="77777777" w:rsidR="005D0CC3" w:rsidRDefault="005D0CC3" w:rsidP="00AA2554">
      <w:pPr>
        <w:pStyle w:val="Style0"/>
        <w:jc w:val="center"/>
        <w:rPr>
          <w:rFonts w:cs="Arial"/>
          <w:b/>
          <w:color w:val="000000"/>
          <w:sz w:val="20"/>
        </w:rPr>
      </w:pPr>
    </w:p>
    <w:p w14:paraId="75AFDB53" w14:textId="77777777" w:rsidR="005D0CC3" w:rsidRDefault="005D0CC3" w:rsidP="00AA2554">
      <w:pPr>
        <w:pStyle w:val="Style0"/>
        <w:jc w:val="center"/>
        <w:rPr>
          <w:rFonts w:cs="Arial"/>
          <w:b/>
          <w:color w:val="000000"/>
          <w:sz w:val="20"/>
        </w:rPr>
      </w:pPr>
    </w:p>
    <w:p w14:paraId="767DE880" w14:textId="77777777" w:rsidR="005D0CC3" w:rsidRDefault="005D0CC3" w:rsidP="00AA2554">
      <w:pPr>
        <w:pStyle w:val="Style0"/>
        <w:jc w:val="center"/>
        <w:rPr>
          <w:rFonts w:cs="Arial"/>
          <w:b/>
          <w:color w:val="000000"/>
          <w:sz w:val="20"/>
        </w:rPr>
      </w:pPr>
    </w:p>
    <w:p w14:paraId="33D39E77" w14:textId="1B17818E" w:rsidR="00E52510" w:rsidRDefault="00B24A8E" w:rsidP="00AA2554">
      <w:pPr>
        <w:pStyle w:val="Style0"/>
        <w:jc w:val="center"/>
      </w:pPr>
      <w:r>
        <w:rPr>
          <w:noProof/>
        </w:rPr>
        <mc:AlternateContent>
          <mc:Choice Requires="wps">
            <w:drawing>
              <wp:anchor distT="0" distB="0" distL="114300" distR="114300" simplePos="0" relativeHeight="251659264" behindDoc="0" locked="0" layoutInCell="1" allowOverlap="1" wp14:anchorId="33D39E94" wp14:editId="28493232">
                <wp:simplePos x="0" y="0"/>
                <wp:positionH relativeFrom="column">
                  <wp:posOffset>-108585</wp:posOffset>
                </wp:positionH>
                <wp:positionV relativeFrom="paragraph">
                  <wp:posOffset>101600</wp:posOffset>
                </wp:positionV>
                <wp:extent cx="6492240" cy="6985"/>
                <wp:effectExtent l="15240" t="15875" r="17145" b="1524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98C2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8pt" to="502.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" strokecolor="blue" strokeweight="1.5p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810"/>
        <w:gridCol w:w="1080"/>
        <w:gridCol w:w="270"/>
        <w:gridCol w:w="2538"/>
      </w:tblGrid>
      <w:tr w:rsidR="00E52510" w14:paraId="33D39E79" w14:textId="77777777" w:rsidTr="00A91535">
        <w:tc>
          <w:tcPr>
            <w:tcW w:w="9576" w:type="dxa"/>
            <w:gridSpan w:val="5"/>
          </w:tcPr>
          <w:p w14:paraId="33D39E78" w14:textId="77777777" w:rsidR="00E52510" w:rsidRPr="00A91535" w:rsidRDefault="00E52510" w:rsidP="00A91535">
            <w:pPr>
              <w:jc w:val="center"/>
              <w:rPr>
                <w:b/>
                <w:szCs w:val="22"/>
              </w:rPr>
            </w:pPr>
            <w:r w:rsidRPr="00A91535">
              <w:rPr>
                <w:b/>
                <w:sz w:val="22"/>
                <w:szCs w:val="22"/>
              </w:rPr>
              <w:t>FOR CTSI BIOREPOSITORY PERSONNEL USE ONLY</w:t>
            </w:r>
          </w:p>
        </w:tc>
      </w:tr>
      <w:tr w:rsidR="00E52510" w14:paraId="33D39E7D" w14:textId="77777777" w:rsidTr="00A91535">
        <w:tc>
          <w:tcPr>
            <w:tcW w:w="5688" w:type="dxa"/>
            <w:gridSpan w:val="2"/>
          </w:tcPr>
          <w:p w14:paraId="33D39E7A" w14:textId="77777777" w:rsidR="00E52510" w:rsidRDefault="00E52510">
            <w:pPr>
              <w:rPr>
                <w:szCs w:val="22"/>
              </w:rPr>
            </w:pPr>
            <w:r w:rsidRPr="00A91535">
              <w:rPr>
                <w:sz w:val="22"/>
                <w:szCs w:val="22"/>
              </w:rPr>
              <w:t xml:space="preserve">Did you receive a copy of </w:t>
            </w:r>
            <w:r>
              <w:rPr>
                <w:sz w:val="22"/>
                <w:szCs w:val="22"/>
              </w:rPr>
              <w:t>all required</w:t>
            </w:r>
            <w:r w:rsidRPr="00A91535">
              <w:rPr>
                <w:sz w:val="22"/>
                <w:szCs w:val="22"/>
              </w:rPr>
              <w:t xml:space="preserve"> IRB </w:t>
            </w:r>
            <w:r>
              <w:rPr>
                <w:sz w:val="22"/>
                <w:szCs w:val="22"/>
              </w:rPr>
              <w:t>paperwork?</w:t>
            </w:r>
          </w:p>
        </w:tc>
        <w:tc>
          <w:tcPr>
            <w:tcW w:w="1080" w:type="dxa"/>
          </w:tcPr>
          <w:p w14:paraId="33D39E7B" w14:textId="74FD483A" w:rsidR="00E52510" w:rsidRPr="00A91535" w:rsidRDefault="00D573BD" w:rsidP="0052704B">
            <w:pPr>
              <w:rPr>
                <w:szCs w:val="22"/>
              </w:rPr>
            </w:pPr>
            <w:sdt>
              <w:sdtPr>
                <w:rPr>
                  <w:rFonts w:cs="Arial"/>
                  <w:color w:val="000000"/>
                  <w:sz w:val="20"/>
                  <w:szCs w:val="22"/>
                </w:rPr>
                <w:id w:val="-1763212521"/>
                <w14:checkbox>
                  <w14:checked w14:val="0"/>
                  <w14:checkedState w14:val="2612" w14:font="MS Gothic"/>
                  <w14:uncheckedState w14:val="2610" w14:font="MS Gothic"/>
                </w14:checkbox>
              </w:sdtPr>
              <w:sdtEndPr/>
              <w:sdtContent>
                <w:r w:rsidR="003C4062">
                  <w:rPr>
                    <w:rFonts w:ascii="MS Gothic" w:eastAsia="MS Gothic" w:hAnsi="MS Gothic" w:cs="Arial" w:hint="eastAsia"/>
                    <w:color w:val="000000"/>
                    <w:sz w:val="20"/>
                    <w:szCs w:val="22"/>
                  </w:rPr>
                  <w:t>☐</w:t>
                </w:r>
              </w:sdtContent>
            </w:sdt>
            <w:r w:rsidR="003C4062">
              <w:rPr>
                <w:rFonts w:cs="Arial"/>
                <w:color w:val="000000"/>
                <w:sz w:val="20"/>
                <w:szCs w:val="22"/>
              </w:rPr>
              <w:t xml:space="preserve"> </w:t>
            </w:r>
            <w:r w:rsidR="00E52510" w:rsidRPr="00A91535">
              <w:rPr>
                <w:rFonts w:cs="Arial"/>
                <w:color w:val="000000"/>
                <w:sz w:val="20"/>
                <w:szCs w:val="22"/>
              </w:rPr>
              <w:t>Yes</w:t>
            </w:r>
          </w:p>
        </w:tc>
        <w:tc>
          <w:tcPr>
            <w:tcW w:w="2808" w:type="dxa"/>
            <w:gridSpan w:val="2"/>
          </w:tcPr>
          <w:p w14:paraId="33D39E7C" w14:textId="6439C3C2" w:rsidR="00E52510" w:rsidRPr="00A91535" w:rsidRDefault="00D573BD" w:rsidP="0052704B">
            <w:pPr>
              <w:rPr>
                <w:szCs w:val="22"/>
              </w:rPr>
            </w:pPr>
            <w:sdt>
              <w:sdtPr>
                <w:rPr>
                  <w:rFonts w:cs="Arial"/>
                  <w:color w:val="000000"/>
                  <w:sz w:val="20"/>
                  <w:szCs w:val="22"/>
                </w:rPr>
                <w:id w:val="-1066492716"/>
                <w14:checkbox>
                  <w14:checked w14:val="0"/>
                  <w14:checkedState w14:val="2612" w14:font="MS Gothic"/>
                  <w14:uncheckedState w14:val="2610" w14:font="MS Gothic"/>
                </w14:checkbox>
              </w:sdtPr>
              <w:sdtEndPr/>
              <w:sdtContent>
                <w:r w:rsidR="003C4062">
                  <w:rPr>
                    <w:rFonts w:ascii="MS Gothic" w:eastAsia="MS Gothic" w:hAnsi="MS Gothic" w:cs="Arial" w:hint="eastAsia"/>
                    <w:color w:val="000000"/>
                    <w:sz w:val="20"/>
                    <w:szCs w:val="22"/>
                  </w:rPr>
                  <w:t>☐</w:t>
                </w:r>
              </w:sdtContent>
            </w:sdt>
            <w:r w:rsidR="003C4062">
              <w:rPr>
                <w:rFonts w:cs="Arial"/>
                <w:color w:val="000000"/>
                <w:sz w:val="20"/>
                <w:szCs w:val="22"/>
              </w:rPr>
              <w:t xml:space="preserve"> </w:t>
            </w:r>
            <w:r w:rsidR="00E52510" w:rsidRPr="00A91535">
              <w:rPr>
                <w:rFonts w:cs="Arial"/>
                <w:color w:val="000000"/>
                <w:sz w:val="20"/>
                <w:szCs w:val="22"/>
              </w:rPr>
              <w:t>No</w:t>
            </w:r>
          </w:p>
        </w:tc>
      </w:tr>
      <w:tr w:rsidR="003C4062" w14:paraId="33D39E81" w14:textId="77777777" w:rsidTr="00A91535">
        <w:tc>
          <w:tcPr>
            <w:tcW w:w="5688" w:type="dxa"/>
            <w:gridSpan w:val="2"/>
          </w:tcPr>
          <w:p w14:paraId="33D39E7E" w14:textId="77777777" w:rsidR="003C4062" w:rsidRDefault="003C4062" w:rsidP="003C4062">
            <w:pPr>
              <w:rPr>
                <w:szCs w:val="22"/>
              </w:rPr>
            </w:pPr>
            <w:r w:rsidRPr="00A91535">
              <w:rPr>
                <w:sz w:val="22"/>
                <w:szCs w:val="22"/>
              </w:rPr>
              <w:t xml:space="preserve">Does the protocol match </w:t>
            </w:r>
            <w:r>
              <w:rPr>
                <w:sz w:val="22"/>
                <w:szCs w:val="22"/>
              </w:rPr>
              <w:t>Sample</w:t>
            </w:r>
            <w:r w:rsidRPr="00A91535">
              <w:rPr>
                <w:sz w:val="22"/>
                <w:szCs w:val="22"/>
              </w:rPr>
              <w:t xml:space="preserve"> Type</w:t>
            </w:r>
            <w:r>
              <w:rPr>
                <w:sz w:val="22"/>
                <w:szCs w:val="22"/>
              </w:rPr>
              <w:t xml:space="preserve"> requested for storage</w:t>
            </w:r>
            <w:r w:rsidRPr="00A91535">
              <w:rPr>
                <w:sz w:val="22"/>
                <w:szCs w:val="22"/>
              </w:rPr>
              <w:t xml:space="preserve">?                                  </w:t>
            </w:r>
          </w:p>
        </w:tc>
        <w:tc>
          <w:tcPr>
            <w:tcW w:w="1080" w:type="dxa"/>
          </w:tcPr>
          <w:p w14:paraId="5D357DB4" w14:textId="77777777" w:rsidR="005B3B15" w:rsidRDefault="005B3B15" w:rsidP="003C4062">
            <w:pPr>
              <w:rPr>
                <w:rFonts w:cs="Arial"/>
                <w:color w:val="000000"/>
                <w:sz w:val="20"/>
                <w:szCs w:val="22"/>
              </w:rPr>
            </w:pPr>
          </w:p>
          <w:p w14:paraId="33D39E7F" w14:textId="3167653F" w:rsidR="003C4062" w:rsidRPr="00A91535" w:rsidRDefault="00D573BD" w:rsidP="003C4062">
            <w:pPr>
              <w:rPr>
                <w:szCs w:val="22"/>
              </w:rPr>
            </w:pPr>
            <w:sdt>
              <w:sdtPr>
                <w:rPr>
                  <w:rFonts w:cs="Arial"/>
                  <w:color w:val="000000"/>
                  <w:sz w:val="20"/>
                  <w:szCs w:val="22"/>
                </w:rPr>
                <w:id w:val="2019030126"/>
                <w14:checkbox>
                  <w14:checked w14:val="0"/>
                  <w14:checkedState w14:val="2612" w14:font="MS Gothic"/>
                  <w14:uncheckedState w14:val="2610" w14:font="MS Gothic"/>
                </w14:checkbox>
              </w:sdtPr>
              <w:sdtEndPr/>
              <w:sdtContent>
                <w:r w:rsidR="003C4062">
                  <w:rPr>
                    <w:rFonts w:ascii="MS Gothic" w:eastAsia="MS Gothic" w:hAnsi="MS Gothic" w:cs="Arial" w:hint="eastAsia"/>
                    <w:color w:val="000000"/>
                    <w:sz w:val="20"/>
                    <w:szCs w:val="22"/>
                  </w:rPr>
                  <w:t>☐</w:t>
                </w:r>
              </w:sdtContent>
            </w:sdt>
            <w:r w:rsidR="003C4062">
              <w:rPr>
                <w:rFonts w:cs="Arial"/>
                <w:color w:val="000000"/>
                <w:sz w:val="20"/>
                <w:szCs w:val="22"/>
              </w:rPr>
              <w:t xml:space="preserve"> </w:t>
            </w:r>
            <w:r w:rsidR="003C4062" w:rsidRPr="00A91535">
              <w:rPr>
                <w:rFonts w:cs="Arial"/>
                <w:color w:val="000000"/>
                <w:sz w:val="20"/>
                <w:szCs w:val="22"/>
              </w:rPr>
              <w:t>Yes</w:t>
            </w:r>
          </w:p>
        </w:tc>
        <w:tc>
          <w:tcPr>
            <w:tcW w:w="2808" w:type="dxa"/>
            <w:gridSpan w:val="2"/>
          </w:tcPr>
          <w:p w14:paraId="68244A3D" w14:textId="77777777" w:rsidR="005B3B15" w:rsidRDefault="005B3B15" w:rsidP="003C4062">
            <w:pPr>
              <w:rPr>
                <w:rFonts w:cs="Arial"/>
                <w:color w:val="000000"/>
                <w:sz w:val="20"/>
                <w:szCs w:val="22"/>
              </w:rPr>
            </w:pPr>
          </w:p>
          <w:p w14:paraId="33D39E80" w14:textId="3AF74C03" w:rsidR="003C4062" w:rsidRPr="00A91535" w:rsidRDefault="00D573BD" w:rsidP="003C4062">
            <w:pPr>
              <w:rPr>
                <w:szCs w:val="22"/>
              </w:rPr>
            </w:pPr>
            <w:sdt>
              <w:sdtPr>
                <w:rPr>
                  <w:rFonts w:cs="Arial"/>
                  <w:color w:val="000000"/>
                  <w:sz w:val="20"/>
                  <w:szCs w:val="22"/>
                </w:rPr>
                <w:id w:val="-1625306060"/>
                <w14:checkbox>
                  <w14:checked w14:val="0"/>
                  <w14:checkedState w14:val="2612" w14:font="MS Gothic"/>
                  <w14:uncheckedState w14:val="2610" w14:font="MS Gothic"/>
                </w14:checkbox>
              </w:sdtPr>
              <w:sdtEndPr/>
              <w:sdtContent>
                <w:r w:rsidR="003C4062">
                  <w:rPr>
                    <w:rFonts w:ascii="MS Gothic" w:eastAsia="MS Gothic" w:hAnsi="MS Gothic" w:cs="Arial" w:hint="eastAsia"/>
                    <w:color w:val="000000"/>
                    <w:sz w:val="20"/>
                    <w:szCs w:val="22"/>
                  </w:rPr>
                  <w:t>☐</w:t>
                </w:r>
              </w:sdtContent>
            </w:sdt>
            <w:r w:rsidR="003C4062">
              <w:rPr>
                <w:rFonts w:cs="Arial"/>
                <w:color w:val="000000"/>
                <w:sz w:val="20"/>
                <w:szCs w:val="22"/>
              </w:rPr>
              <w:t xml:space="preserve"> </w:t>
            </w:r>
            <w:r w:rsidR="003C4062" w:rsidRPr="00A91535">
              <w:rPr>
                <w:rFonts w:cs="Arial"/>
                <w:color w:val="000000"/>
                <w:sz w:val="20"/>
                <w:szCs w:val="22"/>
              </w:rPr>
              <w:t>No</w:t>
            </w:r>
          </w:p>
        </w:tc>
      </w:tr>
      <w:tr w:rsidR="003C4062" w14:paraId="33D39E85" w14:textId="77777777" w:rsidTr="00A91535">
        <w:tc>
          <w:tcPr>
            <w:tcW w:w="5688" w:type="dxa"/>
            <w:gridSpan w:val="2"/>
          </w:tcPr>
          <w:p w14:paraId="33D39E82" w14:textId="77777777" w:rsidR="003C4062" w:rsidRDefault="003C4062" w:rsidP="003C4062">
            <w:pPr>
              <w:rPr>
                <w:szCs w:val="22"/>
              </w:rPr>
            </w:pPr>
            <w:r w:rsidRPr="00A91535">
              <w:rPr>
                <w:sz w:val="22"/>
                <w:szCs w:val="22"/>
              </w:rPr>
              <w:t xml:space="preserve">Does the protocol match </w:t>
            </w:r>
            <w:r>
              <w:rPr>
                <w:sz w:val="22"/>
                <w:szCs w:val="22"/>
              </w:rPr>
              <w:t>Sample</w:t>
            </w:r>
            <w:r w:rsidRPr="00A91535">
              <w:rPr>
                <w:sz w:val="22"/>
                <w:szCs w:val="22"/>
              </w:rPr>
              <w:t xml:space="preserve"> Quantity</w:t>
            </w:r>
            <w:r>
              <w:rPr>
                <w:sz w:val="22"/>
                <w:szCs w:val="22"/>
              </w:rPr>
              <w:t xml:space="preserve"> requested for storage</w:t>
            </w:r>
            <w:r w:rsidRPr="00A91535">
              <w:rPr>
                <w:sz w:val="22"/>
                <w:szCs w:val="22"/>
              </w:rPr>
              <w:t>?</w:t>
            </w:r>
          </w:p>
        </w:tc>
        <w:tc>
          <w:tcPr>
            <w:tcW w:w="1080" w:type="dxa"/>
          </w:tcPr>
          <w:p w14:paraId="5340FCEC" w14:textId="77777777" w:rsidR="005B3B15" w:rsidRDefault="005B3B15" w:rsidP="003C4062">
            <w:pPr>
              <w:rPr>
                <w:rFonts w:cs="Arial"/>
                <w:color w:val="000000"/>
                <w:sz w:val="20"/>
                <w:szCs w:val="22"/>
              </w:rPr>
            </w:pPr>
          </w:p>
          <w:p w14:paraId="33D39E83" w14:textId="61B2BB83" w:rsidR="003C4062" w:rsidRPr="00A91535" w:rsidRDefault="00D573BD" w:rsidP="003C4062">
            <w:pPr>
              <w:rPr>
                <w:szCs w:val="22"/>
              </w:rPr>
            </w:pPr>
            <w:sdt>
              <w:sdtPr>
                <w:rPr>
                  <w:rFonts w:cs="Arial"/>
                  <w:color w:val="000000"/>
                  <w:sz w:val="20"/>
                  <w:szCs w:val="22"/>
                </w:rPr>
                <w:id w:val="1326714423"/>
                <w14:checkbox>
                  <w14:checked w14:val="0"/>
                  <w14:checkedState w14:val="2612" w14:font="MS Gothic"/>
                  <w14:uncheckedState w14:val="2610" w14:font="MS Gothic"/>
                </w14:checkbox>
              </w:sdtPr>
              <w:sdtEndPr/>
              <w:sdtContent>
                <w:r w:rsidR="003C4062">
                  <w:rPr>
                    <w:rFonts w:ascii="MS Gothic" w:eastAsia="MS Gothic" w:hAnsi="MS Gothic" w:cs="Arial" w:hint="eastAsia"/>
                    <w:color w:val="000000"/>
                    <w:sz w:val="20"/>
                    <w:szCs w:val="22"/>
                  </w:rPr>
                  <w:t>☐</w:t>
                </w:r>
              </w:sdtContent>
            </w:sdt>
            <w:r w:rsidR="003C4062">
              <w:rPr>
                <w:rFonts w:cs="Arial"/>
                <w:color w:val="000000"/>
                <w:sz w:val="20"/>
                <w:szCs w:val="22"/>
              </w:rPr>
              <w:t xml:space="preserve"> </w:t>
            </w:r>
            <w:r w:rsidR="003C4062" w:rsidRPr="00A91535">
              <w:rPr>
                <w:rFonts w:cs="Arial"/>
                <w:color w:val="000000"/>
                <w:sz w:val="20"/>
                <w:szCs w:val="22"/>
              </w:rPr>
              <w:t>Yes</w:t>
            </w:r>
          </w:p>
        </w:tc>
        <w:tc>
          <w:tcPr>
            <w:tcW w:w="2808" w:type="dxa"/>
            <w:gridSpan w:val="2"/>
          </w:tcPr>
          <w:p w14:paraId="7F33BFC0" w14:textId="77777777" w:rsidR="005B3B15" w:rsidRDefault="005B3B15" w:rsidP="003C4062">
            <w:pPr>
              <w:rPr>
                <w:rFonts w:cs="Arial"/>
                <w:color w:val="000000"/>
                <w:sz w:val="20"/>
                <w:szCs w:val="22"/>
              </w:rPr>
            </w:pPr>
          </w:p>
          <w:p w14:paraId="33D39E84" w14:textId="76DD6C23" w:rsidR="003C4062" w:rsidRPr="00A91535" w:rsidRDefault="00D573BD" w:rsidP="003C4062">
            <w:pPr>
              <w:rPr>
                <w:szCs w:val="22"/>
              </w:rPr>
            </w:pPr>
            <w:sdt>
              <w:sdtPr>
                <w:rPr>
                  <w:rFonts w:cs="Arial"/>
                  <w:color w:val="000000"/>
                  <w:sz w:val="20"/>
                  <w:szCs w:val="22"/>
                </w:rPr>
                <w:id w:val="-1710790648"/>
                <w14:checkbox>
                  <w14:checked w14:val="0"/>
                  <w14:checkedState w14:val="2612" w14:font="MS Gothic"/>
                  <w14:uncheckedState w14:val="2610" w14:font="MS Gothic"/>
                </w14:checkbox>
              </w:sdtPr>
              <w:sdtEndPr/>
              <w:sdtContent>
                <w:r w:rsidR="003C4062">
                  <w:rPr>
                    <w:rFonts w:ascii="MS Gothic" w:eastAsia="MS Gothic" w:hAnsi="MS Gothic" w:cs="Arial" w:hint="eastAsia"/>
                    <w:color w:val="000000"/>
                    <w:sz w:val="20"/>
                    <w:szCs w:val="22"/>
                  </w:rPr>
                  <w:t>☐</w:t>
                </w:r>
              </w:sdtContent>
            </w:sdt>
            <w:r w:rsidR="003C4062">
              <w:rPr>
                <w:rFonts w:cs="Arial"/>
                <w:color w:val="000000"/>
                <w:sz w:val="20"/>
                <w:szCs w:val="22"/>
              </w:rPr>
              <w:t xml:space="preserve"> </w:t>
            </w:r>
            <w:r w:rsidR="003C4062" w:rsidRPr="00A91535">
              <w:rPr>
                <w:rFonts w:cs="Arial"/>
                <w:color w:val="000000"/>
                <w:sz w:val="20"/>
                <w:szCs w:val="22"/>
              </w:rPr>
              <w:t>No</w:t>
            </w:r>
          </w:p>
        </w:tc>
      </w:tr>
      <w:tr w:rsidR="00E52510" w14:paraId="33D39E89" w14:textId="77777777" w:rsidTr="001E726B">
        <w:tc>
          <w:tcPr>
            <w:tcW w:w="4878" w:type="dxa"/>
            <w:shd w:val="pct35" w:color="auto" w:fill="auto"/>
          </w:tcPr>
          <w:p w14:paraId="33D39E86" w14:textId="77777777" w:rsidR="00E52510" w:rsidRPr="00A91535" w:rsidRDefault="00E52510" w:rsidP="00D6254B">
            <w:pPr>
              <w:rPr>
                <w:szCs w:val="22"/>
              </w:rPr>
            </w:pPr>
            <w:r w:rsidRPr="00A91535">
              <w:rPr>
                <w:rFonts w:cs="Arial"/>
                <w:color w:val="000000"/>
                <w:sz w:val="22"/>
                <w:szCs w:val="22"/>
              </w:rPr>
              <w:t>CTSI</w:t>
            </w:r>
            <w:r>
              <w:rPr>
                <w:rFonts w:cs="Arial"/>
                <w:color w:val="000000"/>
                <w:sz w:val="22"/>
                <w:szCs w:val="22"/>
              </w:rPr>
              <w:t>B</w:t>
            </w:r>
            <w:r w:rsidRPr="00A91535">
              <w:rPr>
                <w:rFonts w:cs="Arial"/>
                <w:color w:val="000000"/>
                <w:sz w:val="22"/>
                <w:szCs w:val="22"/>
              </w:rPr>
              <w:t xml:space="preserve"> </w:t>
            </w:r>
            <w:r>
              <w:rPr>
                <w:rFonts w:cs="Arial"/>
                <w:color w:val="000000"/>
                <w:sz w:val="22"/>
                <w:szCs w:val="22"/>
              </w:rPr>
              <w:t xml:space="preserve">regulatory </w:t>
            </w:r>
            <w:r w:rsidRPr="00A91535">
              <w:rPr>
                <w:rFonts w:cs="Arial"/>
                <w:color w:val="000000"/>
                <w:sz w:val="22"/>
                <w:szCs w:val="22"/>
              </w:rPr>
              <w:t>staff completing this section</w:t>
            </w:r>
          </w:p>
        </w:tc>
        <w:tc>
          <w:tcPr>
            <w:tcW w:w="2160" w:type="dxa"/>
            <w:gridSpan w:val="3"/>
            <w:shd w:val="pct35" w:color="auto" w:fill="auto"/>
          </w:tcPr>
          <w:p w14:paraId="33D39E87" w14:textId="77777777" w:rsidR="00E52510" w:rsidRPr="00A91535" w:rsidRDefault="00E52510" w:rsidP="00D6254B">
            <w:pPr>
              <w:rPr>
                <w:szCs w:val="22"/>
              </w:rPr>
            </w:pPr>
            <w:r w:rsidRPr="00A91535">
              <w:rPr>
                <w:rFonts w:cs="Arial"/>
                <w:color w:val="000000"/>
                <w:sz w:val="22"/>
                <w:szCs w:val="22"/>
              </w:rPr>
              <w:t>Initials:</w:t>
            </w:r>
          </w:p>
        </w:tc>
        <w:tc>
          <w:tcPr>
            <w:tcW w:w="2538" w:type="dxa"/>
            <w:shd w:val="pct35" w:color="auto" w:fill="auto"/>
          </w:tcPr>
          <w:p w14:paraId="33D39E88" w14:textId="77777777" w:rsidR="00E52510" w:rsidRPr="00A91535" w:rsidRDefault="00E52510" w:rsidP="00D6254B">
            <w:pPr>
              <w:rPr>
                <w:szCs w:val="22"/>
              </w:rPr>
            </w:pPr>
            <w:r w:rsidRPr="00A91535">
              <w:rPr>
                <w:rFonts w:cs="Arial"/>
                <w:color w:val="000000"/>
                <w:sz w:val="22"/>
                <w:szCs w:val="22"/>
              </w:rPr>
              <w:t>Date:</w:t>
            </w:r>
          </w:p>
        </w:tc>
      </w:tr>
      <w:tr w:rsidR="00E52510" w:rsidRPr="00A91535" w14:paraId="33D39E8D" w14:textId="77777777" w:rsidTr="00051E0F">
        <w:trPr>
          <w:trHeight w:val="926"/>
        </w:trPr>
        <w:tc>
          <w:tcPr>
            <w:tcW w:w="9576" w:type="dxa"/>
            <w:gridSpan w:val="5"/>
          </w:tcPr>
          <w:p w14:paraId="33D39E8A" w14:textId="6A055DF5" w:rsidR="00E52510" w:rsidRPr="00A91535" w:rsidRDefault="00E52510" w:rsidP="00C51097">
            <w:pPr>
              <w:rPr>
                <w:rFonts w:cs="Arial"/>
                <w:color w:val="000000"/>
                <w:sz w:val="20"/>
                <w:szCs w:val="22"/>
              </w:rPr>
            </w:pPr>
            <w:r w:rsidRPr="00A91535">
              <w:rPr>
                <w:rFonts w:cs="Arial"/>
                <w:color w:val="000000"/>
                <w:sz w:val="20"/>
                <w:szCs w:val="22"/>
              </w:rPr>
              <w:t>Comments:</w:t>
            </w:r>
            <w:sdt>
              <w:sdtPr>
                <w:rPr>
                  <w:rFonts w:cs="Arial"/>
                  <w:color w:val="000000"/>
                  <w:sz w:val="20"/>
                  <w:szCs w:val="22"/>
                </w:rPr>
                <w:id w:val="1642453706"/>
                <w:placeholder>
                  <w:docPart w:val="DefaultPlaceholder_1081868574"/>
                </w:placeholder>
                <w:showingPlcHdr/>
              </w:sdtPr>
              <w:sdtEndPr/>
              <w:sdtContent>
                <w:r w:rsidR="005B3B15" w:rsidRPr="00D76BF2">
                  <w:rPr>
                    <w:rStyle w:val="PlaceholderText"/>
                  </w:rPr>
                  <w:t>Click here to enter text.</w:t>
                </w:r>
              </w:sdtContent>
            </w:sdt>
          </w:p>
          <w:p w14:paraId="33D39E8B" w14:textId="77777777" w:rsidR="00E52510" w:rsidRPr="00A91535" w:rsidRDefault="00E52510" w:rsidP="00C51097">
            <w:pPr>
              <w:rPr>
                <w:rFonts w:cs="Arial"/>
                <w:color w:val="000000"/>
                <w:sz w:val="20"/>
                <w:szCs w:val="22"/>
              </w:rPr>
            </w:pPr>
          </w:p>
          <w:p w14:paraId="33D39E8C" w14:textId="77777777" w:rsidR="00E52510" w:rsidRPr="00A91535" w:rsidRDefault="00E52510" w:rsidP="00C51097">
            <w:pPr>
              <w:rPr>
                <w:rFonts w:cs="Arial"/>
                <w:color w:val="000000"/>
                <w:sz w:val="20"/>
                <w:szCs w:val="22"/>
              </w:rPr>
            </w:pPr>
          </w:p>
        </w:tc>
      </w:tr>
    </w:tbl>
    <w:p w14:paraId="33D39E8E" w14:textId="77777777" w:rsidR="00E52510" w:rsidRDefault="00E52510" w:rsidP="002A722D">
      <w:pPr>
        <w:pStyle w:val="Style0"/>
        <w:rPr>
          <w:rFonts w:cs="Arial"/>
          <w:color w:val="000000"/>
          <w:sz w:val="20"/>
        </w:rPr>
      </w:pPr>
    </w:p>
    <w:sectPr w:rsidR="00E52510" w:rsidSect="0051053F">
      <w:headerReference w:type="default" r:id="rId12"/>
      <w:footerReference w:type="default" r:id="rId13"/>
      <w:pgSz w:w="12240" w:h="15840"/>
      <w:pgMar w:top="1008" w:right="1008" w:bottom="1008"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D43B" w14:textId="77777777" w:rsidR="00D573BD" w:rsidRDefault="00D573BD">
      <w:r>
        <w:separator/>
      </w:r>
    </w:p>
  </w:endnote>
  <w:endnote w:type="continuationSeparator" w:id="0">
    <w:p w14:paraId="60C9650D" w14:textId="77777777" w:rsidR="00D573BD" w:rsidRDefault="00D5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E9C" w14:textId="1BF85672" w:rsidR="00E52510" w:rsidRPr="00617C1E" w:rsidRDefault="00E52510" w:rsidP="00A536CD">
    <w:pPr>
      <w:pStyle w:val="Footer"/>
      <w:tabs>
        <w:tab w:val="clear" w:pos="4320"/>
        <w:tab w:val="clear" w:pos="8640"/>
        <w:tab w:val="center" w:pos="5112"/>
        <w:tab w:val="right" w:pos="10224"/>
      </w:tabs>
      <w:jc w:val="center"/>
      <w:rPr>
        <w:rFonts w:cs="Arial"/>
        <w:b/>
        <w:sz w:val="18"/>
        <w:szCs w:val="18"/>
      </w:rPr>
    </w:pPr>
    <w:r>
      <w:rPr>
        <w:rFonts w:cs="Arial"/>
        <w:b/>
        <w:snapToGrid w:val="0"/>
        <w:sz w:val="18"/>
        <w:szCs w:val="18"/>
      </w:rPr>
      <w:t>BIOR-AD-FM-0</w:t>
    </w:r>
    <w:r w:rsidRPr="00617C1E">
      <w:rPr>
        <w:rFonts w:cs="Arial"/>
        <w:b/>
        <w:snapToGrid w:val="0"/>
        <w:sz w:val="18"/>
        <w:szCs w:val="18"/>
      </w:rPr>
      <w:t>1</w:t>
    </w:r>
    <w:r>
      <w:rPr>
        <w:rFonts w:cs="Arial"/>
        <w:b/>
        <w:snapToGrid w:val="0"/>
        <w:sz w:val="18"/>
        <w:szCs w:val="18"/>
      </w:rPr>
      <w:t>0</w:t>
    </w:r>
    <w:r w:rsidRPr="00617C1E">
      <w:rPr>
        <w:rFonts w:cs="Arial"/>
        <w:b/>
        <w:snapToGrid w:val="0"/>
        <w:sz w:val="18"/>
        <w:szCs w:val="18"/>
      </w:rPr>
      <w:tab/>
      <w:t xml:space="preserve">Page </w:t>
    </w:r>
    <w:r w:rsidR="003D7B7A" w:rsidRPr="00617C1E">
      <w:rPr>
        <w:rFonts w:cs="Arial"/>
        <w:b/>
        <w:snapToGrid w:val="0"/>
        <w:sz w:val="18"/>
        <w:szCs w:val="18"/>
      </w:rPr>
      <w:fldChar w:fldCharType="begin"/>
    </w:r>
    <w:r w:rsidRPr="00617C1E">
      <w:rPr>
        <w:rFonts w:cs="Arial"/>
        <w:b/>
        <w:snapToGrid w:val="0"/>
        <w:sz w:val="18"/>
        <w:szCs w:val="18"/>
      </w:rPr>
      <w:instrText xml:space="preserve"> PAGE </w:instrText>
    </w:r>
    <w:r w:rsidR="003D7B7A" w:rsidRPr="00617C1E">
      <w:rPr>
        <w:rFonts w:cs="Arial"/>
        <w:b/>
        <w:snapToGrid w:val="0"/>
        <w:sz w:val="18"/>
        <w:szCs w:val="18"/>
      </w:rPr>
      <w:fldChar w:fldCharType="separate"/>
    </w:r>
    <w:r w:rsidR="009B5020">
      <w:rPr>
        <w:rFonts w:cs="Arial"/>
        <w:b/>
        <w:noProof/>
        <w:snapToGrid w:val="0"/>
        <w:sz w:val="18"/>
        <w:szCs w:val="18"/>
      </w:rPr>
      <w:t>1</w:t>
    </w:r>
    <w:r w:rsidR="003D7B7A" w:rsidRPr="00617C1E">
      <w:rPr>
        <w:rFonts w:cs="Arial"/>
        <w:b/>
        <w:snapToGrid w:val="0"/>
        <w:sz w:val="18"/>
        <w:szCs w:val="18"/>
      </w:rPr>
      <w:fldChar w:fldCharType="end"/>
    </w:r>
    <w:r w:rsidRPr="00617C1E">
      <w:rPr>
        <w:rFonts w:cs="Arial"/>
        <w:b/>
        <w:snapToGrid w:val="0"/>
        <w:sz w:val="18"/>
        <w:szCs w:val="18"/>
      </w:rPr>
      <w:t xml:space="preserve"> of </w:t>
    </w:r>
    <w:r w:rsidR="003D7B7A" w:rsidRPr="00617C1E">
      <w:rPr>
        <w:rFonts w:cs="Arial"/>
        <w:b/>
        <w:snapToGrid w:val="0"/>
        <w:sz w:val="18"/>
        <w:szCs w:val="18"/>
      </w:rPr>
      <w:fldChar w:fldCharType="begin"/>
    </w:r>
    <w:r w:rsidRPr="00617C1E">
      <w:rPr>
        <w:rFonts w:cs="Arial"/>
        <w:b/>
        <w:snapToGrid w:val="0"/>
        <w:sz w:val="18"/>
        <w:szCs w:val="18"/>
      </w:rPr>
      <w:instrText xml:space="preserve"> NUMPAGES  </w:instrText>
    </w:r>
    <w:r w:rsidR="003D7B7A" w:rsidRPr="00617C1E">
      <w:rPr>
        <w:rFonts w:cs="Arial"/>
        <w:b/>
        <w:snapToGrid w:val="0"/>
        <w:sz w:val="18"/>
        <w:szCs w:val="18"/>
      </w:rPr>
      <w:fldChar w:fldCharType="separate"/>
    </w:r>
    <w:r w:rsidR="009B5020">
      <w:rPr>
        <w:rFonts w:cs="Arial"/>
        <w:b/>
        <w:noProof/>
        <w:snapToGrid w:val="0"/>
        <w:sz w:val="18"/>
        <w:szCs w:val="18"/>
      </w:rPr>
      <w:t>3</w:t>
    </w:r>
    <w:r w:rsidR="003D7B7A" w:rsidRPr="00617C1E">
      <w:rPr>
        <w:rFonts w:cs="Arial"/>
        <w:b/>
        <w:snapToGrid w:val="0"/>
        <w:sz w:val="18"/>
        <w:szCs w:val="18"/>
      </w:rPr>
      <w:fldChar w:fldCharType="end"/>
    </w:r>
    <w:r w:rsidRPr="00617C1E">
      <w:rPr>
        <w:rFonts w:cs="Arial"/>
        <w:b/>
        <w:snapToGrid w:val="0"/>
        <w:sz w:val="18"/>
        <w:szCs w:val="18"/>
      </w:rPr>
      <w:tab/>
    </w:r>
    <w:r w:rsidR="00C05EA4">
      <w:rPr>
        <w:rFonts w:cs="Arial"/>
        <w:b/>
        <w:snapToGrid w:val="0"/>
        <w:sz w:val="18"/>
        <w:szCs w:val="18"/>
      </w:rPr>
      <w:t>Version #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B3D2D" w14:textId="77777777" w:rsidR="00D573BD" w:rsidRDefault="00D573BD">
      <w:r>
        <w:separator/>
      </w:r>
    </w:p>
  </w:footnote>
  <w:footnote w:type="continuationSeparator" w:id="0">
    <w:p w14:paraId="2CCCBFC8" w14:textId="77777777" w:rsidR="00D573BD" w:rsidRDefault="00D5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OLE_LINK3"/>
  <w:bookmarkStart w:id="1" w:name="OLE_LINK4"/>
  <w:p w14:paraId="33D39E9A" w14:textId="09326332" w:rsidR="00E52510" w:rsidRPr="00811130" w:rsidRDefault="00B24A8E">
    <w:pPr>
      <w:pStyle w:val="Header"/>
      <w:rPr>
        <w:sz w:val="20"/>
      </w:rPr>
    </w:pPr>
    <w:r>
      <w:rPr>
        <w:noProof/>
      </w:rPr>
      <mc:AlternateContent>
        <mc:Choice Requires="wps">
          <w:drawing>
            <wp:anchor distT="0" distB="0" distL="114300" distR="114300" simplePos="0" relativeHeight="251659264" behindDoc="0" locked="0" layoutInCell="1" allowOverlap="1" wp14:anchorId="2F79702B" wp14:editId="725A31B8">
              <wp:simplePos x="0" y="0"/>
              <wp:positionH relativeFrom="column">
                <wp:posOffset>4591050</wp:posOffset>
              </wp:positionH>
              <wp:positionV relativeFrom="paragraph">
                <wp:posOffset>-400050</wp:posOffset>
              </wp:positionV>
              <wp:extent cx="2028825" cy="9620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B9CD7" w14:textId="77777777" w:rsidR="000A7044" w:rsidRPr="004E6D63" w:rsidRDefault="000A7044" w:rsidP="000A7044">
                          <w:pPr>
                            <w:rPr>
                              <w:sz w:val="22"/>
                              <w:szCs w:val="22"/>
                            </w:rPr>
                          </w:pPr>
                          <w:r w:rsidRPr="004E6D63">
                            <w:rPr>
                              <w:color w:val="1F497D"/>
                              <w:sz w:val="22"/>
                              <w:szCs w:val="22"/>
                            </w:rPr>
                            <w:t>© Copyright 2012</w:t>
                          </w:r>
                        </w:p>
                        <w:p w14:paraId="718CE5BB" w14:textId="77777777" w:rsidR="000A7044" w:rsidRPr="004E6D63" w:rsidRDefault="000A7044" w:rsidP="000A7044">
                          <w:pPr>
                            <w:rPr>
                              <w:sz w:val="22"/>
                              <w:szCs w:val="22"/>
                            </w:rPr>
                          </w:pPr>
                          <w:r w:rsidRPr="004E6D63">
                            <w:rPr>
                              <w:color w:val="1F497D"/>
                              <w:sz w:val="22"/>
                              <w:szCs w:val="22"/>
                            </w:rPr>
                            <w:t>University of Florida</w:t>
                          </w:r>
                        </w:p>
                        <w:p w14:paraId="45561A10" w14:textId="77777777" w:rsidR="000A7044" w:rsidRPr="004E6D63" w:rsidRDefault="000A7044" w:rsidP="000A7044">
                          <w:pPr>
                            <w:rPr>
                              <w:sz w:val="22"/>
                              <w:szCs w:val="22"/>
                            </w:rPr>
                          </w:pPr>
                          <w:r w:rsidRPr="004E6D63">
                            <w:rPr>
                              <w:color w:val="1F497D"/>
                              <w:sz w:val="22"/>
                              <w:szCs w:val="22"/>
                            </w:rPr>
                            <w:t>Clinical &amp; Translational Science Institute</w:t>
                          </w:r>
                        </w:p>
                        <w:p w14:paraId="1332BDA5" w14:textId="77777777" w:rsidR="000A7044" w:rsidRPr="004E6D63" w:rsidRDefault="000A7044" w:rsidP="000A7044">
                          <w:pPr>
                            <w:rPr>
                              <w:sz w:val="22"/>
                              <w:szCs w:val="22"/>
                            </w:rPr>
                          </w:pPr>
                          <w:r w:rsidRPr="004E6D63">
                            <w:rPr>
                              <w:color w:val="1F497D"/>
                              <w:sz w:val="22"/>
                              <w:szCs w:val="22"/>
                            </w:rPr>
                            <w:t>All Rights Reserved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9702B" id="_x0000_t202" coordsize="21600,21600" o:spt="202" path="m,l,21600r21600,l21600,xe">
              <v:stroke joinstyle="miter"/>
              <v:path gradientshapeok="t" o:connecttype="rect"/>
            </v:shapetype>
            <v:shape id="Text Box 3" o:spid="_x0000_s1027" type="#_x0000_t202" style="position:absolute;margin-left:361.5pt;margin-top:-31.5pt;width:159.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ozgQ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" stroked="f">
              <v:textbox>
                <w:txbxContent>
                  <w:p w14:paraId="6D0B9CD7" w14:textId="77777777" w:rsidR="000A7044" w:rsidRPr="004E6D63" w:rsidRDefault="000A7044" w:rsidP="000A7044">
                    <w:pPr>
                      <w:rPr>
                        <w:sz w:val="22"/>
                        <w:szCs w:val="22"/>
                      </w:rPr>
                    </w:pPr>
                    <w:r w:rsidRPr="004E6D63">
                      <w:rPr>
                        <w:color w:val="1F497D"/>
                        <w:sz w:val="22"/>
                        <w:szCs w:val="22"/>
                      </w:rPr>
                      <w:t>© Copyright 2012</w:t>
                    </w:r>
                  </w:p>
                  <w:p w14:paraId="718CE5BB" w14:textId="77777777" w:rsidR="000A7044" w:rsidRPr="004E6D63" w:rsidRDefault="000A7044" w:rsidP="000A7044">
                    <w:pPr>
                      <w:rPr>
                        <w:sz w:val="22"/>
                        <w:szCs w:val="22"/>
                      </w:rPr>
                    </w:pPr>
                    <w:r w:rsidRPr="004E6D63">
                      <w:rPr>
                        <w:color w:val="1F497D"/>
                        <w:sz w:val="22"/>
                        <w:szCs w:val="22"/>
                      </w:rPr>
                      <w:t>University of Florida</w:t>
                    </w:r>
                  </w:p>
                  <w:p w14:paraId="45561A10" w14:textId="77777777" w:rsidR="000A7044" w:rsidRPr="004E6D63" w:rsidRDefault="000A7044" w:rsidP="000A7044">
                    <w:pPr>
                      <w:rPr>
                        <w:sz w:val="22"/>
                        <w:szCs w:val="22"/>
                      </w:rPr>
                    </w:pPr>
                    <w:r w:rsidRPr="004E6D63">
                      <w:rPr>
                        <w:color w:val="1F497D"/>
                        <w:sz w:val="22"/>
                        <w:szCs w:val="22"/>
                      </w:rPr>
                      <w:t>Clinical &amp; Translational Science Institute</w:t>
                    </w:r>
                  </w:p>
                  <w:p w14:paraId="1332BDA5" w14:textId="77777777" w:rsidR="000A7044" w:rsidRPr="004E6D63" w:rsidRDefault="000A7044" w:rsidP="000A7044">
                    <w:pPr>
                      <w:rPr>
                        <w:sz w:val="22"/>
                        <w:szCs w:val="22"/>
                      </w:rPr>
                    </w:pPr>
                    <w:r w:rsidRPr="004E6D63">
                      <w:rPr>
                        <w:color w:val="1F497D"/>
                        <w:sz w:val="22"/>
                        <w:szCs w:val="22"/>
                      </w:rPr>
                      <w:t>All Rights Reserved</w:t>
                    </w:r>
                  </w:p>
                </w:txbxContent>
              </v:textbox>
            </v:shape>
          </w:pict>
        </mc:Fallback>
      </mc:AlternateContent>
    </w:r>
    <w:r w:rsidR="00FB6F61">
      <w:rPr>
        <w:noProof/>
      </w:rPr>
      <w:drawing>
        <wp:inline distT="0" distB="0" distL="0" distR="0" wp14:anchorId="33D39E9F" wp14:editId="33D39EA0">
          <wp:extent cx="1753870" cy="398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3870" cy="398780"/>
                  </a:xfrm>
                  <a:prstGeom prst="rect">
                    <a:avLst/>
                  </a:prstGeom>
                  <a:noFill/>
                  <a:ln w="9525">
                    <a:noFill/>
                    <a:miter lim="800000"/>
                    <a:headEnd/>
                    <a:tailEnd/>
                  </a:ln>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245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FD47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YxsgMEMUyn06o5ZgqfxfcM5A64tvFuDI+rZjYUqiaANzqiW939BUb87Ryig6np5g3MoBng+dPYaVQUktCckQ==" w:salt="FLoBoJ3+SvDLbMgrxR1Wq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F7"/>
    <w:rsid w:val="00017F15"/>
    <w:rsid w:val="000260FB"/>
    <w:rsid w:val="000301AF"/>
    <w:rsid w:val="00051E0F"/>
    <w:rsid w:val="000740D1"/>
    <w:rsid w:val="000769F3"/>
    <w:rsid w:val="0008387A"/>
    <w:rsid w:val="00090C99"/>
    <w:rsid w:val="000929A3"/>
    <w:rsid w:val="000A293B"/>
    <w:rsid w:val="000A7044"/>
    <w:rsid w:val="000B54C0"/>
    <w:rsid w:val="000F1D86"/>
    <w:rsid w:val="0011386C"/>
    <w:rsid w:val="0012668A"/>
    <w:rsid w:val="001468C4"/>
    <w:rsid w:val="00150457"/>
    <w:rsid w:val="0015449A"/>
    <w:rsid w:val="00192FBD"/>
    <w:rsid w:val="00195F28"/>
    <w:rsid w:val="001A7BD4"/>
    <w:rsid w:val="001B01AF"/>
    <w:rsid w:val="001B4995"/>
    <w:rsid w:val="001B6FCD"/>
    <w:rsid w:val="001C028E"/>
    <w:rsid w:val="001C3A8F"/>
    <w:rsid w:val="001D487E"/>
    <w:rsid w:val="001D52B2"/>
    <w:rsid w:val="001E726B"/>
    <w:rsid w:val="002043DC"/>
    <w:rsid w:val="0021586C"/>
    <w:rsid w:val="002247DC"/>
    <w:rsid w:val="00225C92"/>
    <w:rsid w:val="0023274D"/>
    <w:rsid w:val="00236281"/>
    <w:rsid w:val="00266172"/>
    <w:rsid w:val="002A3EF1"/>
    <w:rsid w:val="002A722D"/>
    <w:rsid w:val="002B5A39"/>
    <w:rsid w:val="002C2C33"/>
    <w:rsid w:val="002C571C"/>
    <w:rsid w:val="002E0DDD"/>
    <w:rsid w:val="002E57ED"/>
    <w:rsid w:val="002E68E3"/>
    <w:rsid w:val="002F0104"/>
    <w:rsid w:val="002F570D"/>
    <w:rsid w:val="003111C9"/>
    <w:rsid w:val="00320333"/>
    <w:rsid w:val="0033698A"/>
    <w:rsid w:val="00354C59"/>
    <w:rsid w:val="0035562A"/>
    <w:rsid w:val="00361B7E"/>
    <w:rsid w:val="00371E25"/>
    <w:rsid w:val="00382F3C"/>
    <w:rsid w:val="0038771B"/>
    <w:rsid w:val="00390F3C"/>
    <w:rsid w:val="003A3DA0"/>
    <w:rsid w:val="003A70F6"/>
    <w:rsid w:val="003B11AC"/>
    <w:rsid w:val="003C4062"/>
    <w:rsid w:val="003D516A"/>
    <w:rsid w:val="003D7B7A"/>
    <w:rsid w:val="003F3F88"/>
    <w:rsid w:val="0040548B"/>
    <w:rsid w:val="00405FE8"/>
    <w:rsid w:val="00412D74"/>
    <w:rsid w:val="004320DC"/>
    <w:rsid w:val="00432F17"/>
    <w:rsid w:val="004445F2"/>
    <w:rsid w:val="00447CA1"/>
    <w:rsid w:val="004525D1"/>
    <w:rsid w:val="00466189"/>
    <w:rsid w:val="00490FD1"/>
    <w:rsid w:val="00491EE7"/>
    <w:rsid w:val="00494C9D"/>
    <w:rsid w:val="00495D81"/>
    <w:rsid w:val="0049650A"/>
    <w:rsid w:val="004A0AD2"/>
    <w:rsid w:val="004C4491"/>
    <w:rsid w:val="004D2CD5"/>
    <w:rsid w:val="004E3AE2"/>
    <w:rsid w:val="004E73B4"/>
    <w:rsid w:val="004E7861"/>
    <w:rsid w:val="004F4635"/>
    <w:rsid w:val="00507FFD"/>
    <w:rsid w:val="0051053F"/>
    <w:rsid w:val="00515620"/>
    <w:rsid w:val="0052704B"/>
    <w:rsid w:val="00531675"/>
    <w:rsid w:val="00531AF6"/>
    <w:rsid w:val="0054093B"/>
    <w:rsid w:val="00540F42"/>
    <w:rsid w:val="00547876"/>
    <w:rsid w:val="00554832"/>
    <w:rsid w:val="00554EE4"/>
    <w:rsid w:val="00561910"/>
    <w:rsid w:val="00561FB1"/>
    <w:rsid w:val="00566D03"/>
    <w:rsid w:val="005A0A27"/>
    <w:rsid w:val="005B3B15"/>
    <w:rsid w:val="005B4139"/>
    <w:rsid w:val="005C7425"/>
    <w:rsid w:val="005D0CC3"/>
    <w:rsid w:val="005D2642"/>
    <w:rsid w:val="005E1C50"/>
    <w:rsid w:val="005F13C5"/>
    <w:rsid w:val="00610822"/>
    <w:rsid w:val="00617BFD"/>
    <w:rsid w:val="00617C1E"/>
    <w:rsid w:val="00627C6F"/>
    <w:rsid w:val="0063081F"/>
    <w:rsid w:val="0063483E"/>
    <w:rsid w:val="00635C28"/>
    <w:rsid w:val="00637FEE"/>
    <w:rsid w:val="00656ED4"/>
    <w:rsid w:val="00657B02"/>
    <w:rsid w:val="006636F7"/>
    <w:rsid w:val="0068055D"/>
    <w:rsid w:val="006B2EE4"/>
    <w:rsid w:val="006D0CF1"/>
    <w:rsid w:val="006D7377"/>
    <w:rsid w:val="006F607A"/>
    <w:rsid w:val="007032A8"/>
    <w:rsid w:val="007656FD"/>
    <w:rsid w:val="007A3845"/>
    <w:rsid w:val="007B22E0"/>
    <w:rsid w:val="007B2E3F"/>
    <w:rsid w:val="007B51DB"/>
    <w:rsid w:val="007C5D10"/>
    <w:rsid w:val="007D1098"/>
    <w:rsid w:val="007E2C93"/>
    <w:rsid w:val="007F5289"/>
    <w:rsid w:val="00811130"/>
    <w:rsid w:val="00815B3B"/>
    <w:rsid w:val="00833A73"/>
    <w:rsid w:val="008445B9"/>
    <w:rsid w:val="00871E7E"/>
    <w:rsid w:val="00874A5B"/>
    <w:rsid w:val="00881880"/>
    <w:rsid w:val="00882208"/>
    <w:rsid w:val="008B18E0"/>
    <w:rsid w:val="008D22C7"/>
    <w:rsid w:val="008D27F6"/>
    <w:rsid w:val="008E75CE"/>
    <w:rsid w:val="008E7D0D"/>
    <w:rsid w:val="008F3348"/>
    <w:rsid w:val="008F5AA0"/>
    <w:rsid w:val="00915ADA"/>
    <w:rsid w:val="00921F64"/>
    <w:rsid w:val="00922E68"/>
    <w:rsid w:val="00923EB1"/>
    <w:rsid w:val="00924F88"/>
    <w:rsid w:val="00925AB2"/>
    <w:rsid w:val="0092673B"/>
    <w:rsid w:val="00943392"/>
    <w:rsid w:val="009842F1"/>
    <w:rsid w:val="00991B9F"/>
    <w:rsid w:val="00991D3A"/>
    <w:rsid w:val="009928EB"/>
    <w:rsid w:val="00997C36"/>
    <w:rsid w:val="009B5020"/>
    <w:rsid w:val="009C7BE0"/>
    <w:rsid w:val="009E03B2"/>
    <w:rsid w:val="009F54D5"/>
    <w:rsid w:val="00A05EE2"/>
    <w:rsid w:val="00A07CAF"/>
    <w:rsid w:val="00A13C2E"/>
    <w:rsid w:val="00A417A4"/>
    <w:rsid w:val="00A44CC7"/>
    <w:rsid w:val="00A536CD"/>
    <w:rsid w:val="00A73F24"/>
    <w:rsid w:val="00A85FB4"/>
    <w:rsid w:val="00A91535"/>
    <w:rsid w:val="00AA087C"/>
    <w:rsid w:val="00AA0A63"/>
    <w:rsid w:val="00AA2554"/>
    <w:rsid w:val="00AA346C"/>
    <w:rsid w:val="00AA4BDB"/>
    <w:rsid w:val="00AB783E"/>
    <w:rsid w:val="00AC350E"/>
    <w:rsid w:val="00AC4C52"/>
    <w:rsid w:val="00AC7D3B"/>
    <w:rsid w:val="00AD5B5E"/>
    <w:rsid w:val="00AE241C"/>
    <w:rsid w:val="00AF155D"/>
    <w:rsid w:val="00AF4E7A"/>
    <w:rsid w:val="00AF6139"/>
    <w:rsid w:val="00B03D4D"/>
    <w:rsid w:val="00B24A8E"/>
    <w:rsid w:val="00B40D20"/>
    <w:rsid w:val="00B4334E"/>
    <w:rsid w:val="00B70F69"/>
    <w:rsid w:val="00B84B95"/>
    <w:rsid w:val="00B84E6A"/>
    <w:rsid w:val="00BA4B28"/>
    <w:rsid w:val="00BB446C"/>
    <w:rsid w:val="00BC4B8A"/>
    <w:rsid w:val="00BC53EB"/>
    <w:rsid w:val="00BE095D"/>
    <w:rsid w:val="00BE5D36"/>
    <w:rsid w:val="00BF11EB"/>
    <w:rsid w:val="00C05EA4"/>
    <w:rsid w:val="00C13F26"/>
    <w:rsid w:val="00C40F78"/>
    <w:rsid w:val="00C51097"/>
    <w:rsid w:val="00C62B49"/>
    <w:rsid w:val="00C632AC"/>
    <w:rsid w:val="00C65C45"/>
    <w:rsid w:val="00C7594D"/>
    <w:rsid w:val="00C82AC1"/>
    <w:rsid w:val="00CA0351"/>
    <w:rsid w:val="00CB25C7"/>
    <w:rsid w:val="00CC3692"/>
    <w:rsid w:val="00CC6D6B"/>
    <w:rsid w:val="00CD170E"/>
    <w:rsid w:val="00CD7EA6"/>
    <w:rsid w:val="00CE5B66"/>
    <w:rsid w:val="00CE7251"/>
    <w:rsid w:val="00CF2AB6"/>
    <w:rsid w:val="00CF3561"/>
    <w:rsid w:val="00D24927"/>
    <w:rsid w:val="00D3268D"/>
    <w:rsid w:val="00D355AD"/>
    <w:rsid w:val="00D35F6C"/>
    <w:rsid w:val="00D431B1"/>
    <w:rsid w:val="00D52C54"/>
    <w:rsid w:val="00D573BD"/>
    <w:rsid w:val="00D6254B"/>
    <w:rsid w:val="00D817AF"/>
    <w:rsid w:val="00D8374A"/>
    <w:rsid w:val="00DB0218"/>
    <w:rsid w:val="00DC3F8E"/>
    <w:rsid w:val="00DC5EC1"/>
    <w:rsid w:val="00DC67DE"/>
    <w:rsid w:val="00E150CC"/>
    <w:rsid w:val="00E22C19"/>
    <w:rsid w:val="00E243B0"/>
    <w:rsid w:val="00E52510"/>
    <w:rsid w:val="00E5471E"/>
    <w:rsid w:val="00E707F4"/>
    <w:rsid w:val="00E753F2"/>
    <w:rsid w:val="00E773B1"/>
    <w:rsid w:val="00E83E1B"/>
    <w:rsid w:val="00E916E4"/>
    <w:rsid w:val="00EB3E05"/>
    <w:rsid w:val="00EC5B6E"/>
    <w:rsid w:val="00ED00CF"/>
    <w:rsid w:val="00EF032E"/>
    <w:rsid w:val="00EF09AD"/>
    <w:rsid w:val="00F0278E"/>
    <w:rsid w:val="00F0593C"/>
    <w:rsid w:val="00F22C9D"/>
    <w:rsid w:val="00F230EA"/>
    <w:rsid w:val="00F42811"/>
    <w:rsid w:val="00F45452"/>
    <w:rsid w:val="00F50F46"/>
    <w:rsid w:val="00F53860"/>
    <w:rsid w:val="00F6723C"/>
    <w:rsid w:val="00F8796A"/>
    <w:rsid w:val="00F97385"/>
    <w:rsid w:val="00FB6F61"/>
    <w:rsid w:val="00FC0F95"/>
    <w:rsid w:val="00FD052D"/>
    <w:rsid w:val="00FE78DF"/>
    <w:rsid w:val="00FF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39DB0"/>
  <w15:docId w15:val="{F413B61D-5EA7-4E60-8BA3-A5C2F0F2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BFD"/>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uiPriority w:val="99"/>
    <w:rsid w:val="00617BFD"/>
    <w:rPr>
      <w:rFonts w:ascii="Arial" w:hAnsi="Arial"/>
      <w:sz w:val="24"/>
      <w:szCs w:val="20"/>
    </w:rPr>
  </w:style>
  <w:style w:type="character" w:styleId="Hyperlink">
    <w:name w:val="Hyperlink"/>
    <w:basedOn w:val="DefaultParagraphFont"/>
    <w:uiPriority w:val="99"/>
    <w:rsid w:val="00617BFD"/>
    <w:rPr>
      <w:rFonts w:cs="Times New Roman"/>
      <w:color w:val="0000FF"/>
      <w:u w:val="single"/>
    </w:rPr>
  </w:style>
  <w:style w:type="paragraph" w:styleId="Header">
    <w:name w:val="header"/>
    <w:basedOn w:val="Normal"/>
    <w:link w:val="HeaderChar"/>
    <w:uiPriority w:val="99"/>
    <w:rsid w:val="008445B9"/>
    <w:pPr>
      <w:tabs>
        <w:tab w:val="center" w:pos="4320"/>
        <w:tab w:val="right" w:pos="8640"/>
      </w:tabs>
    </w:pPr>
  </w:style>
  <w:style w:type="character" w:customStyle="1" w:styleId="HeaderChar">
    <w:name w:val="Header Char"/>
    <w:basedOn w:val="DefaultParagraphFont"/>
    <w:link w:val="Header"/>
    <w:uiPriority w:val="99"/>
    <w:locked/>
    <w:rsid w:val="0063483E"/>
    <w:rPr>
      <w:rFonts w:ascii="Arial" w:hAnsi="Arial" w:cs="Times New Roman"/>
      <w:sz w:val="20"/>
      <w:szCs w:val="20"/>
    </w:rPr>
  </w:style>
  <w:style w:type="paragraph" w:styleId="Footer">
    <w:name w:val="footer"/>
    <w:basedOn w:val="Normal"/>
    <w:link w:val="FooterChar"/>
    <w:uiPriority w:val="99"/>
    <w:rsid w:val="008445B9"/>
    <w:pPr>
      <w:tabs>
        <w:tab w:val="center" w:pos="4320"/>
        <w:tab w:val="right" w:pos="8640"/>
      </w:tabs>
    </w:pPr>
  </w:style>
  <w:style w:type="character" w:customStyle="1" w:styleId="FooterChar">
    <w:name w:val="Footer Char"/>
    <w:basedOn w:val="DefaultParagraphFont"/>
    <w:link w:val="Footer"/>
    <w:uiPriority w:val="99"/>
    <w:semiHidden/>
    <w:locked/>
    <w:rsid w:val="0063483E"/>
    <w:rPr>
      <w:rFonts w:ascii="Arial" w:hAnsi="Arial" w:cs="Times New Roman"/>
      <w:sz w:val="20"/>
      <w:szCs w:val="20"/>
    </w:rPr>
  </w:style>
  <w:style w:type="paragraph" w:styleId="BalloonText">
    <w:name w:val="Balloon Text"/>
    <w:basedOn w:val="Normal"/>
    <w:link w:val="BalloonTextChar"/>
    <w:uiPriority w:val="99"/>
    <w:rsid w:val="0033698A"/>
    <w:rPr>
      <w:rFonts w:ascii="Tahoma" w:hAnsi="Tahoma" w:cs="Tahoma"/>
      <w:sz w:val="16"/>
      <w:szCs w:val="16"/>
    </w:rPr>
  </w:style>
  <w:style w:type="character" w:customStyle="1" w:styleId="BalloonTextChar">
    <w:name w:val="Balloon Text Char"/>
    <w:basedOn w:val="DefaultParagraphFont"/>
    <w:link w:val="BalloonText"/>
    <w:uiPriority w:val="99"/>
    <w:locked/>
    <w:rsid w:val="0033698A"/>
    <w:rPr>
      <w:rFonts w:ascii="Tahoma" w:hAnsi="Tahoma" w:cs="Tahoma"/>
      <w:sz w:val="16"/>
      <w:szCs w:val="16"/>
    </w:rPr>
  </w:style>
  <w:style w:type="table" w:styleId="TableGrid">
    <w:name w:val="Table Grid"/>
    <w:basedOn w:val="TableNormal"/>
    <w:uiPriority w:val="99"/>
    <w:rsid w:val="008E75CE"/>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3F3F88"/>
    <w:rPr>
      <w:rFonts w:cs="Times New Roman"/>
      <w:color w:val="800080"/>
      <w:u w:val="single"/>
    </w:rPr>
  </w:style>
  <w:style w:type="character" w:styleId="PlaceholderText">
    <w:name w:val="Placeholder Text"/>
    <w:basedOn w:val="DefaultParagraphFont"/>
    <w:uiPriority w:val="99"/>
    <w:semiHidden/>
    <w:rsid w:val="0088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471964D5-3D4E-4C47-8FD2-26B1C25AB8B9}"/>
      </w:docPartPr>
      <w:docPartBody>
        <w:p w:rsidR="007535D6" w:rsidRDefault="00AD71D5">
          <w:r w:rsidRPr="00D76BF2">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5BE0222-5F09-4D8C-B553-D1E8521823D5}"/>
      </w:docPartPr>
      <w:docPartBody>
        <w:p w:rsidR="007535D6" w:rsidRDefault="00AD71D5">
          <w:r w:rsidRPr="00D76BF2">
            <w:rPr>
              <w:rStyle w:val="PlaceholderText"/>
            </w:rPr>
            <w:t>Click here to enter text.</w:t>
          </w:r>
        </w:p>
      </w:docPartBody>
    </w:docPart>
    <w:docPart>
      <w:docPartPr>
        <w:name w:val="350D218188C9498D87EA557999AB308C"/>
        <w:category>
          <w:name w:val="General"/>
          <w:gallery w:val="placeholder"/>
        </w:category>
        <w:types>
          <w:type w:val="bbPlcHdr"/>
        </w:types>
        <w:behaviors>
          <w:behavior w:val="content"/>
        </w:behaviors>
        <w:guid w:val="{B8B0BD13-4F0A-409A-93F5-6C512321AD51}"/>
      </w:docPartPr>
      <w:docPartBody>
        <w:p w:rsidR="007535D6" w:rsidRDefault="00AD71D5" w:rsidP="00AD71D5">
          <w:pPr>
            <w:pStyle w:val="350D218188C9498D87EA557999AB308C"/>
          </w:pPr>
          <w:r w:rsidRPr="00D76B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5"/>
    <w:rsid w:val="007535D6"/>
    <w:rsid w:val="00AD71D5"/>
    <w:rsid w:val="00C3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1D5"/>
    <w:rPr>
      <w:color w:val="808080"/>
    </w:rPr>
  </w:style>
  <w:style w:type="paragraph" w:customStyle="1" w:styleId="DA485A6E470A488CB7D0421A429C5179">
    <w:name w:val="DA485A6E470A488CB7D0421A429C5179"/>
    <w:rsid w:val="00AD71D5"/>
  </w:style>
  <w:style w:type="paragraph" w:customStyle="1" w:styleId="FDA619EE5339477492E13EA7998CC669">
    <w:name w:val="FDA619EE5339477492E13EA7998CC669"/>
    <w:rsid w:val="00AD71D5"/>
  </w:style>
  <w:style w:type="paragraph" w:customStyle="1" w:styleId="350D218188C9498D87EA557999AB308C">
    <w:name w:val="350D218188C9498D87EA557999AB308C"/>
    <w:rsid w:val="00AD7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Expiration" staticId="0x01010076244DBBACB7784D909A1970828B2F5D|1172894963" UniqueId="3b600f12-6125-4ac8-b7d3-2042cbe68fea">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0</number>
                  <property>AuthReminder</property>
                  <propertyId>7fb676f8-681e-4df4-9f5f-ed1cd0338b7c</propertyId>
                  <period>days</period>
                </formula>
                <action type="workflow" id="189df884-e62a-4e5f-ab7e-447fc3d64b1d"/>
              </data>
              <data stageId="2">
                <formula id="Microsoft.Office.RecordsManagement.PolicyFeatures.Expiration.Formula.BuiltIn">
                  <number>0</number>
                  <property>VerifyReminder</property>
                  <propertyId>19904e54-bc04-4314-b27a-24040eceac7f</propertyId>
                  <period>days</period>
                </formula>
                <action type="workflow" id="d466ad36-dfcb-4bed-83dc-ca8640d5c00d"/>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76244DBBACB7784D909A1970828B2F5D" ma:contentTypeVersion="94" ma:contentTypeDescription="Create a new document." ma:contentTypeScope="" ma:versionID="f1cea793be4d650dc1f67ead5374f8e2">
  <xsd:schema xmlns:xsd="http://www.w3.org/2001/XMLSchema" xmlns:xs="http://www.w3.org/2001/XMLSchema" xmlns:p="http://schemas.microsoft.com/office/2006/metadata/properties" xmlns:ns1="http://schemas.microsoft.com/sharepoint/v3" xmlns:ns2="1ce9d2a9-61f5-49d2-8fd3-28d35be727af" xmlns:ns3="http://schemas.microsoft.com/sharepoint/v4" xmlns:ns4="f8e60803-8afb-4182-93b8-8a22b22004fe" targetNamespace="http://schemas.microsoft.com/office/2006/metadata/properties" ma:root="true" ma:fieldsID="6714aa3451f08c660ca1a3ce5b3d7a74" ns1:_="" ns2:_="" ns3:_="" ns4:_="">
    <xsd:import namespace="http://schemas.microsoft.com/sharepoint/v3"/>
    <xsd:import namespace="1ce9d2a9-61f5-49d2-8fd3-28d35be727af"/>
    <xsd:import namespace="http://schemas.microsoft.com/sharepoint/v4"/>
    <xsd:import namespace="f8e60803-8afb-4182-93b8-8a22b22004fe"/>
    <xsd:element name="properties">
      <xsd:complexType>
        <xsd:sequence>
          <xsd:element name="documentManagement">
            <xsd:complexType>
              <xsd:all>
                <xsd:element ref="ns2:Facility"/>
                <xsd:element ref="ns2:Assigned_x0020_To0"/>
                <xsd:element ref="ns2:Description0" minOccurs="0"/>
                <xsd:element ref="ns1:EmailSender" minOccurs="0"/>
                <xsd:element ref="ns1:EmailTo" minOccurs="0"/>
                <xsd:element ref="ns1:EmailCc" minOccurs="0"/>
                <xsd:element ref="ns1:EmailFrom" minOccurs="0"/>
                <xsd:element ref="ns1:EmailSubject" minOccurs="0"/>
                <xsd:element ref="ns3:EmailHeaders" minOccurs="0"/>
                <xsd:element ref="ns2:Watchers" minOccurs="0"/>
                <xsd:element ref="ns2:Approvers" minOccurs="0"/>
                <xsd:element ref="ns2:CAP_x0020_Checklist_x0020_Items_x0020_new" minOccurs="0"/>
                <xsd:element ref="ns2:Reviewed" minOccurs="0"/>
                <xsd:element ref="ns2:ReviewInterval" minOccurs="0"/>
                <xsd:element ref="ns2:ReviewLog" minOccurs="0"/>
                <xsd:element ref="ns2:PeriodicAuthInterval" minOccurs="0"/>
                <xsd:element ref="ns2:LastPeriodicAuth" minOccurs="0"/>
                <xsd:element ref="ns2:Document_x0020_Status" minOccurs="0"/>
                <xsd:element ref="ns2:KickoffAuthNotify" minOccurs="0"/>
                <xsd:element ref="ns2:KickoffVerifyNotifcation" minOccurs="0"/>
                <xsd:element ref="ns2:CAP_x0020_Readiness_x0020_Status" minOccurs="0"/>
                <xsd:element ref="ns2:CAP_x0020_mock_x0020_deficiency" minOccurs="0"/>
                <xsd:element ref="ns2:Lab_x0020_Section" minOccurs="0"/>
                <xsd:element ref="ns2:BioR_x0020_Area" minOccurs="0"/>
                <xsd:element ref="ns2:Document_x0020_Type" minOccurs="0"/>
                <xsd:element ref="ns2:IT_x002d_System" minOccurs="0"/>
                <xsd:element ref="ns4:TaxCatchAll" minOccurs="0"/>
                <xsd:element ref="ns4:_dlc_DocId" minOccurs="0"/>
                <xsd:element ref="ns4:_dlc_DocIdUrl" minOccurs="0"/>
                <xsd:element ref="ns4:_dlc_DocIdPersistId" minOccurs="0"/>
                <xsd:element ref="ns2:AuthReminder" minOccurs="0"/>
                <xsd:element ref="ns2:VerifyRemind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5" nillable="true" ma:displayName="E-Mail Sender" ma:hidden="true" ma:internalName="EmailSender">
      <xsd:simpleType>
        <xsd:restriction base="dms:Note">
          <xsd:maxLength value="255"/>
        </xsd:restriction>
      </xsd:simpleType>
    </xsd:element>
    <xsd:element name="EmailTo" ma:index="6" nillable="true" ma:displayName="E-Mail To" ma:hidden="true" ma:internalName="EmailTo">
      <xsd:simpleType>
        <xsd:restriction base="dms:Note">
          <xsd:maxLength value="255"/>
        </xsd:restriction>
      </xsd:simpleType>
    </xsd:element>
    <xsd:element name="EmailCc" ma:index="7" nillable="true" ma:displayName="E-Mail Cc" ma:hidden="true" ma:internalName="EmailCc">
      <xsd:simpleType>
        <xsd:restriction base="dms:Note">
          <xsd:maxLength value="255"/>
        </xsd:restriction>
      </xsd:simpleType>
    </xsd:element>
    <xsd:element name="EmailFrom" ma:index="8" nillable="true" ma:displayName="E-Mail From" ma:hidden="true" ma:internalName="EmailFrom">
      <xsd:simpleType>
        <xsd:restriction base="dms:Text"/>
      </xsd:simpleType>
    </xsd:element>
    <xsd:element name="EmailSubject" ma:index="9" nillable="true" ma:displayName="E-Mail Subject" ma:hidden="true" ma:internalName="EmailSubject">
      <xsd:simpleType>
        <xsd:restriction base="dms:Text"/>
      </xsd:simpleType>
    </xsd:element>
    <xsd:element name="_dlc_Exempt" ma:index="51" nillable="true" ma:displayName="Exempt from Policy" ma:hidden="true" ma:internalName="_dlc_Exempt" ma:readOnly="true">
      <xsd:simpleType>
        <xsd:restriction base="dms:Unknown"/>
      </xsd:simpleType>
    </xsd:element>
    <xsd:element name="_dlc_ExpireDateSaved" ma:index="52" nillable="true" ma:displayName="Original Expiration Date" ma:hidden="true" ma:internalName="_dlc_ExpireDateSaved" ma:readOnly="true">
      <xsd:simpleType>
        <xsd:restriction base="dms:DateTime"/>
      </xsd:simpleType>
    </xsd:element>
    <xsd:element name="_dlc_ExpireDate" ma:index="5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e9d2a9-61f5-49d2-8fd3-28d35be727af" elementFormDefault="qualified">
    <xsd:import namespace="http://schemas.microsoft.com/office/2006/documentManagement/types"/>
    <xsd:import namespace="http://schemas.microsoft.com/office/infopath/2007/PartnerControls"/>
    <xsd:element name="Facility" ma:index="1" ma:displayName="Facility" ma:default="UFPL" ma:format="RadioButtons" ma:internalName="Facility">
      <xsd:simpleType>
        <xsd:restriction base="dms:Choice">
          <xsd:enumeration value="UFPL"/>
          <xsd:enumeration value="BioR"/>
        </xsd:restriction>
      </xsd:simpleType>
    </xsd:element>
    <xsd:element name="Assigned_x0020_To0" ma:index="2" ma:displayName="Assigned To" ma:list="UserInfo" ma:SearchPeopleOnly="false" ma:SharePointGroup="0" ma:internalName="Assigned_x0020_To0"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scription0" ma:index="3" nillable="true" ma:displayName="Description" ma:internalName="Description0">
      <xsd:simpleType>
        <xsd:restriction base="dms:Note">
          <xsd:maxLength value="255"/>
        </xsd:restriction>
      </xsd:simpleType>
    </xsd:element>
    <xsd:element name="Watchers" ma:index="11" nillable="true" ma:displayName="Watchers" ma:list="UserInfo" ma:SearchPeopleOnly="false" ma:SharePointGroup="0" ma:internalName="Watch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2" nillable="true" ma:displayName="Approvers" ma:list="UserInfo" ma:SearchPeopleOnly="false" ma:SharePointGroup="0" ma:internalName="Approv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P_x0020_Checklist_x0020_Items_x0020_new" ma:index="13" nillable="true" ma:displayName="CAP Checklist Codes" ma:list="{4b3d4095-0373-40d7-bd98-d71874d12af6}" ma:internalName="CAP_x0020_Checklist_x0020_Items_x0020_new" ma:showField="Title" ma:web="0d2787d5-7f48-4fd2-9fff-62c32e977542">
      <xsd:complexType>
        <xsd:complexContent>
          <xsd:extension base="dms:MultiChoiceLookup">
            <xsd:sequence>
              <xsd:element name="Value" type="dms:Lookup" maxOccurs="unbounded" minOccurs="0" nillable="true"/>
            </xsd:sequence>
          </xsd:extension>
        </xsd:complexContent>
      </xsd:complexType>
    </xsd:element>
    <xsd:element name="Reviewed" ma:index="14" nillable="true" ma:displayName="LastPeriodicVerification" ma:description="The date that one of the AssignedTo (owners) of the document verify that it is still up to date." ma:format="DateOnly" ma:internalName="Reviewed">
      <xsd:simpleType>
        <xsd:restriction base="dms:DateTime"/>
      </xsd:simpleType>
    </xsd:element>
    <xsd:element name="ReviewInterval" ma:index="15" nillable="true" ma:displayName="PeriodicVerificationInterval" ma:default="(no reminders)" ma:description="Used to email reminders to the owners when the document must be re-verified for accuracy." ma:format="Dropdown" ma:internalName="ReviewInterval">
      <xsd:simpleType>
        <xsd:restriction base="dms:Choice">
          <xsd:enumeration value="(no reminders)"/>
          <xsd:enumeration value="Biennially (2 years)"/>
          <xsd:enumeration value="Annually"/>
          <xsd:enumeration value="Semi-annually (half year)"/>
          <xsd:enumeration value="Quarterly"/>
          <xsd:enumeration value="Monthly"/>
        </xsd:restriction>
      </xsd:simpleType>
    </xsd:element>
    <xsd:element name="ReviewLog" ma:index="16" nillable="true" ma:displayName="ReviewLog" ma:description="" ma:internalName="ReviewLog">
      <xsd:simpleType>
        <xsd:restriction base="dms:Note">
          <xsd:maxLength value="255"/>
        </xsd:restriction>
      </xsd:simpleType>
    </xsd:element>
    <xsd:element name="PeriodicAuthInterval" ma:index="17" nillable="true" ma:displayName="PeriodicAuthInterval" ma:default="(no reminders)" ma:description="Used to email reminders to the owners when the document must be re-authorized (approved)." ma:format="Dropdown" ma:internalName="PeriodicAuthInterval">
      <xsd:simpleType>
        <xsd:restriction base="dms:Choice">
          <xsd:enumeration value="(no reminders)"/>
          <xsd:enumeration value="Biennially (2 years)"/>
          <xsd:enumeration value="Annually"/>
          <xsd:enumeration value="Semi-annually (half year)"/>
          <xsd:enumeration value="Quarterly"/>
          <xsd:enumeration value="Monthly"/>
        </xsd:restriction>
      </xsd:simpleType>
    </xsd:element>
    <xsd:element name="LastPeriodicAuth" ma:index="18" nillable="true" ma:displayName="LastPeriodicAuth" ma:format="DateOnly" ma:internalName="LastPeriodicAuth">
      <xsd:simpleType>
        <xsd:restriction base="dms:DateTime"/>
      </xsd:simpleType>
    </xsd:element>
    <xsd:element name="Document_x0020_Status" ma:index="21" nillable="true" ma:displayName="Document Status" ma:list="{ab433ab2-aebc-4d33-8269-e65cfd21ddb5}" ma:internalName="Document_x0020_Status" ma:showField="Title" ma:web="0d2787d5-7f48-4fd2-9fff-62c32e977542">
      <xsd:simpleType>
        <xsd:restriction base="dms:Lookup"/>
      </xsd:simpleType>
    </xsd:element>
    <xsd:element name="KickoffAuthNotify" ma:index="33" nillable="true" ma:displayName="KickoffAuthNotify" ma:default="0" ma:description="This field is used to tell the Notifications workflow that it needs to schedule an email to happen on NextAuth" ma:internalName="KickoffAuthNotify">
      <xsd:simpleType>
        <xsd:restriction base="dms:Boolean"/>
      </xsd:simpleType>
    </xsd:element>
    <xsd:element name="KickoffVerifyNotifcation" ma:index="34" nillable="true" ma:displayName="KickoffVerifyNotify" ma:default="0" ma:description="This field is used to tell the Notifications workflow that it needs to schedule an email to happen on NextVerify" ma:internalName="KickoffVerifyNotifcation">
      <xsd:simpleType>
        <xsd:restriction base="dms:Boolean"/>
      </xsd:simpleType>
    </xsd:element>
    <xsd:element name="CAP_x0020_Readiness_x0020_Status" ma:index="38" nillable="true" ma:displayName="CAP Readiness Status" ma:default="Red" ma:format="RadioButtons" ma:internalName="CAP_x0020_Readiness_x0020_Status">
      <xsd:simpleType>
        <xsd:restriction base="dms:Choice">
          <xsd:enumeration value="Green"/>
          <xsd:enumeration value="Yellow"/>
          <xsd:enumeration value="Red"/>
        </xsd:restriction>
      </xsd:simpleType>
    </xsd:element>
    <xsd:element name="CAP_x0020_mock_x0020_deficiency" ma:index="39" nillable="true" ma:displayName="CAP mock deficiency" ma:default="0" ma:internalName="CAP_x0020_mock_x0020_deficiency">
      <xsd:simpleType>
        <xsd:restriction base="dms:Boolean"/>
      </xsd:simpleType>
    </xsd:element>
    <xsd:element name="Lab_x0020_Section" ma:index="40" nillable="true" ma:displayName="Lab Section" ma:internalName="Lab_x0020_Section">
      <xsd:complexType>
        <xsd:complexContent>
          <xsd:extension base="dms:MultiChoice">
            <xsd:sequence>
              <xsd:element name="Value" maxOccurs="unbounded" minOccurs="0" nillable="true">
                <xsd:simpleType>
                  <xsd:restriction base="dms:Choice">
                    <xsd:enumeration value="Accessioning"/>
                    <xsd:enumeration value="Admin"/>
                    <xsd:enumeration value="Autopsy"/>
                    <xsd:enumeration value="Billing"/>
                    <xsd:enumeration value="BioR-Admin"/>
                    <xsd:enumeration value="BioR-Lab"/>
                    <xsd:enumeration value="BioR-Reg"/>
                    <xsd:enumeration value="Client-Services"/>
                    <xsd:enumeration value="ClinicalTox"/>
                    <xsd:enumeration value="Coag"/>
                    <xsd:enumeration value="Cytogenetics"/>
                    <xsd:enumeration value="Cytology"/>
                    <xsd:enumeration value="Dermatopathology"/>
                    <xsd:enumeration value="EndocrineAb"/>
                    <xsd:enumeration value="ForensicTox"/>
                    <xsd:enumeration value="Hematopathology (Flow)"/>
                    <xsd:enumeration value="Histology"/>
                    <xsd:enumeration value="IT"/>
                    <xsd:enumeration value="Lab-wide"/>
                    <xsd:enumeration value="Marketing"/>
                    <xsd:enumeration value="Molecular"/>
                    <xsd:enumeration value="OralPath"/>
                    <xsd:enumeration value="QuantitativePath"/>
                    <xsd:enumeration value="RenalPath"/>
                    <xsd:enumeration value="Sales"/>
                    <xsd:enumeration value="Surgical"/>
                    <xsd:enumeration value="Transcription"/>
                    <xsd:enumeration value="Triage"/>
                  </xsd:restriction>
                </xsd:simpleType>
              </xsd:element>
            </xsd:sequence>
          </xsd:extension>
        </xsd:complexContent>
      </xsd:complexType>
    </xsd:element>
    <xsd:element name="BioR_x0020_Area" ma:index="41" nillable="true" ma:displayName="BioR Area" ma:format="Dropdown" ma:internalName="BioR_x0020_Area">
      <xsd:simpleType>
        <xsd:restriction base="dms:Choice">
          <xsd:enumeration value="AD - Administration"/>
          <xsd:enumeration value="CSH - Client Specific Handling"/>
          <xsd:enumeration value="FAC - FACILITIES"/>
          <xsd:enumeration value="QC - QUALITY CONTROL"/>
          <xsd:enumeration value="REG - REGULATORY"/>
          <xsd:enumeration value="SDM - SPECIMEN &amp; DATA MANAGEMENT"/>
          <xsd:enumeration value="SH - SPECIMEN HANDLING"/>
          <xsd:enumeration value="TR - Training"/>
          <xsd:enumeration value="WK - Workflow"/>
        </xsd:restriction>
      </xsd:simpleType>
    </xsd:element>
    <xsd:element name="Document_x0020_Type" ma:index="42"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ompetency"/>
                    <xsd:enumeration value="Configs"/>
                    <xsd:enumeration value="Evidence"/>
                    <xsd:enumeration value="Forms"/>
                    <xsd:enumeration value="Obsolete"/>
                    <xsd:enumeration value="Policies"/>
                    <xsd:enumeration value="Procedures"/>
                    <xsd:enumeration value="SignOff"/>
                    <xsd:enumeration value="Template"/>
                    <xsd:enumeration value="Training"/>
                    <xsd:enumeration value="Vendor"/>
                    <xsd:enumeration value="Worksheet"/>
                  </xsd:restriction>
                </xsd:simpleType>
              </xsd:element>
            </xsd:sequence>
          </xsd:extension>
        </xsd:complexContent>
      </xsd:complexType>
    </xsd:element>
    <xsd:element name="IT_x002d_System" ma:index="43" nillable="true" ma:displayName="IT-System" ma:internalName="IT_x002d_System">
      <xsd:complexType>
        <xsd:complexContent>
          <xsd:extension base="dms:MultiChoice">
            <xsd:sequence>
              <xsd:element name="Value" maxOccurs="unbounded" minOccurs="0" nillable="true">
                <xsd:simpleType>
                  <xsd:restriction base="dms:Choice">
                    <xsd:enumeration value="Atlas-Labworks"/>
                    <xsd:enumeration value="EPIC"/>
                    <xsd:enumeration value="HL7-Interfaces"/>
                    <xsd:enumeration value="iHIRM"/>
                    <xsd:enumeration value="LCR"/>
                    <xsd:enumeration value="MiSys (Sunquest Lab)"/>
                    <xsd:enumeration value="MModal"/>
                    <xsd:enumeration value="Powerpath"/>
                    <xsd:enumeration value="RLAB"/>
                    <xsd:enumeration value="Salesforce"/>
                    <xsd:enumeration value="ScannedDocuments"/>
                    <xsd:enumeration value="Sharepoint"/>
                  </xsd:restriction>
                </xsd:simpleType>
              </xsd:element>
            </xsd:sequence>
          </xsd:extension>
        </xsd:complexContent>
      </xsd:complexType>
    </xsd:element>
    <xsd:element name="AuthReminder" ma:index="49" nillable="true" ma:displayName="AuthReminder" ma:format="DateOnly" ma:internalName="AuthReminder">
      <xsd:simpleType>
        <xsd:restriction base="dms:DateTime"/>
      </xsd:simpleType>
    </xsd:element>
    <xsd:element name="VerifyReminder" ma:index="50" nillable="true" ma:displayName="VerifyReminder" ma:format="DateOnly" ma:internalName="VerifyReminde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0"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60803-8afb-4182-93b8-8a22b22004fe"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c67f0077-29d6-4ff7-93b0-cfb24a11501c}" ma:internalName="TaxCatchAll" ma:showField="CatchAllData" ma:web="f8e60803-8afb-4182-93b8-8a22b22004fe">
      <xsd:complexType>
        <xsd:complexContent>
          <xsd:extension base="dms:MultiChoiceLookup">
            <xsd:sequence>
              <xsd:element name="Value" type="dms:Lookup" maxOccurs="unbounded" minOccurs="0" nillable="true"/>
            </xsd:sequence>
          </xsd:extension>
        </xsd:complexContent>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4" ma:displayName="Un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ssigned_x0020_To0 xmlns="1ce9d2a9-61f5-49d2-8fd3-28d35be727af">
      <UserInfo>
        <DisplayName>UFAD\amer</DisplayName>
        <AccountId>1940</AccountId>
        <AccountType/>
      </UserInfo>
    </Assigned_x0020_To0>
    <EmailTo xmlns="http://schemas.microsoft.com/sharepoint/v3" xsi:nil="true"/>
    <Facility xmlns="1ce9d2a9-61f5-49d2-8fd3-28d35be727af">BioR</Facility>
    <EmailHeaders xmlns="http://schemas.microsoft.com/sharepoint/v4" xsi:nil="true"/>
    <Watchers xmlns="1ce9d2a9-61f5-49d2-8fd3-28d35be727af">
      <UserInfo>
        <DisplayName/>
        <AccountId xsi:nil="true"/>
        <AccountType/>
      </UserInfo>
    </Watchers>
    <EmailSender xmlns="http://schemas.microsoft.com/sharepoint/v3" xsi:nil="true"/>
    <EmailFrom xmlns="http://schemas.microsoft.com/sharepoint/v3" xsi:nil="true"/>
    <Approvers xmlns="1ce9d2a9-61f5-49d2-8fd3-28d35be727af">
      <UserInfo>
        <DisplayName>UFAD\amer</DisplayName>
        <AccountId>1940</AccountId>
        <AccountType/>
      </UserInfo>
    </Approvers>
    <EmailSubject xmlns="http://schemas.microsoft.com/sharepoint/v3" xsi:nil="true"/>
    <ReviewInterval xmlns="1ce9d2a9-61f5-49d2-8fd3-28d35be727af">Biennially (2 years)</ReviewInterval>
    <Description0 xmlns="1ce9d2a9-61f5-49d2-8fd3-28d35be727af" xsi:nil="true"/>
    <CAP_x0020_Checklist_x0020_Items_x0020_new xmlns="1ce9d2a9-61f5-49d2-8fd3-28d35be727af"/>
    <Reviewed xmlns="1ce9d2a9-61f5-49d2-8fd3-28d35be727af">2015-06-04T04:00:00+00:00</Reviewed>
    <PeriodicAuthInterval xmlns="1ce9d2a9-61f5-49d2-8fd3-28d35be727af">(no reminders)</PeriodicAuthInterval>
    <EmailCc xmlns="http://schemas.microsoft.com/sharepoint/v3" xsi:nil="true"/>
    <ReviewLog xmlns="1ce9d2a9-61f5-49d2-8fd3-28d35be727af" xsi:nil="true"/>
    <LastPeriodicAuth xmlns="1ce9d2a9-61f5-49d2-8fd3-28d35be727af">2015-06-04T04:00:00+00:00</LastPeriodicAuth>
    <KickoffAuthNotify xmlns="1ce9d2a9-61f5-49d2-8fd3-28d35be727af">false</KickoffAuthNotify>
    <Document_x0020_Status xmlns="1ce9d2a9-61f5-49d2-8fd3-28d35be727af">1</Document_x0020_Status>
    <KickoffVerifyNotifcation xmlns="1ce9d2a9-61f5-49d2-8fd3-28d35be727af">false</KickoffVerifyNotifcation>
    <Lab_x0020_Section xmlns="1ce9d2a9-61f5-49d2-8fd3-28d35be727af">
      <Value>BioR-Admin</Value>
    </Lab_x0020_Section>
    <Document_x0020_Type xmlns="1ce9d2a9-61f5-49d2-8fd3-28d35be727af" xsi:nil="true"/>
    <CAP_x0020_mock_x0020_deficiency xmlns="1ce9d2a9-61f5-49d2-8fd3-28d35be727af">false</CAP_x0020_mock_x0020_deficiency>
    <IT_x002d_System xmlns="1ce9d2a9-61f5-49d2-8fd3-28d35be727af" xsi:nil="true"/>
    <BioR_x0020_Area xmlns="1ce9d2a9-61f5-49d2-8fd3-28d35be727af">AD - Administration</BioR_x0020_Area>
    <CAP_x0020_Readiness_x0020_Status xmlns="1ce9d2a9-61f5-49d2-8fd3-28d35be727af">Green</CAP_x0020_Readiness_x0020_Status>
    <TaxCatchAll xmlns="f8e60803-8afb-4182-93b8-8a22b22004fe"/>
    <_dlc_DocId xmlns="f8e60803-8afb-4182-93b8-8a22b22004fe">UFAHCSP-4597-1033</_dlc_DocId>
    <_dlc_DocIdUrl xmlns="f8e60803-8afb-4182-93b8-8a22b22004fe">
      <Url>https://intranet.ahc.ufl.edu/wwa/Colleges/com/pathoimmunlab/UFPathLabs/QMS/_layouts/DocIdRedir.aspx?ID=UFAHCSP-4597-1033</Url>
      <Description>UFAHCSP-4597-1033</Description>
    </_dlc_DocIdUrl>
    <AuthReminder xmlns="1ce9d2a9-61f5-49d2-8fd3-28d35be727af" xsi:nil="true"/>
    <VerifyReminder xmlns="1ce9d2a9-61f5-49d2-8fd3-28d35be727af">2017-06-03T04:00:00+00:00</VerifyReminder>
  </documentManagement>
</p:properties>
</file>

<file path=customXml/itemProps1.xml><?xml version="1.0" encoding="utf-8"?>
<ds:datastoreItem xmlns:ds="http://schemas.openxmlformats.org/officeDocument/2006/customXml" ds:itemID="{4C31E1CF-FE25-4A36-AFDB-BE14F440E17C}">
  <ds:schemaRefs>
    <ds:schemaRef ds:uri="http://schemas.microsoft.com/sharepoint/v3/contenttype/forms"/>
  </ds:schemaRefs>
</ds:datastoreItem>
</file>

<file path=customXml/itemProps2.xml><?xml version="1.0" encoding="utf-8"?>
<ds:datastoreItem xmlns:ds="http://schemas.openxmlformats.org/officeDocument/2006/customXml" ds:itemID="{16C97703-F470-42E2-A6B4-93B2C0D54ADC}">
  <ds:schemaRefs>
    <ds:schemaRef ds:uri="http://schemas.microsoft.com/sharepoint/events"/>
  </ds:schemaRefs>
</ds:datastoreItem>
</file>

<file path=customXml/itemProps3.xml><?xml version="1.0" encoding="utf-8"?>
<ds:datastoreItem xmlns:ds="http://schemas.openxmlformats.org/officeDocument/2006/customXml" ds:itemID="{40A8247B-8560-41F0-96BA-7288D2847386}">
  <ds:schemaRefs>
    <ds:schemaRef ds:uri="office.server.policy"/>
  </ds:schemaRefs>
</ds:datastoreItem>
</file>

<file path=customXml/itemProps4.xml><?xml version="1.0" encoding="utf-8"?>
<ds:datastoreItem xmlns:ds="http://schemas.openxmlformats.org/officeDocument/2006/customXml" ds:itemID="{4CCB6DF0-82A0-4E3F-8412-D9B19598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e9d2a9-61f5-49d2-8fd3-28d35be727af"/>
    <ds:schemaRef ds:uri="http://schemas.microsoft.com/sharepoint/v4"/>
    <ds:schemaRef ds:uri="f8e60803-8afb-4182-93b8-8a22b220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6E4005-C021-4411-9493-0E4F8B738372}">
  <ds:schemaRefs>
    <ds:schemaRef ds:uri="http://schemas.microsoft.com/office/2006/metadata/properties"/>
    <ds:schemaRef ds:uri="http://schemas.microsoft.com/office/infopath/2007/PartnerControls"/>
    <ds:schemaRef ds:uri="1ce9d2a9-61f5-49d2-8fd3-28d35be727af"/>
    <ds:schemaRef ds:uri="http://schemas.microsoft.com/sharepoint/v3"/>
    <ds:schemaRef ds:uri="http://schemas.microsoft.com/sharepoint/v4"/>
    <ds:schemaRef ds:uri="f8e60803-8afb-4182-93b8-8a22b22004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glenton</dc:creator>
  <cp:lastModifiedBy>Freed,Deaven A</cp:lastModifiedBy>
  <cp:revision>2</cp:revision>
  <cp:lastPrinted>2011-03-02T19:42:00Z</cp:lastPrinted>
  <dcterms:created xsi:type="dcterms:W3CDTF">2017-10-16T17:34:00Z</dcterms:created>
  <dcterms:modified xsi:type="dcterms:W3CDTF">2017-10-16T17:34:00Z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0x01010076244DBBACB7784D909A1970828B2F5D</vt:lpwstr>
  </property>
  <property fmtid="{D5CDD505-2E9C-101B-9397-08002B2CF9AE}" pid="3" name="WorkflowChangePath">
    <vt:lpwstr>fa16d214-282d-44af-971c-e31bf526b801,14;013bed54-b9d6-4985-9c5f-40acf022d0f2,15;c5bf83b0-3e42-414f-9af1-5cdeb8e06b56,16;21c20627-8807-4203-81ea-78c1e993626e,29;21c20627-8807-4203-81ea-78c1e993626e,29;1e4c6c9f-f438-4599-bc7d-e43d4c4005fe,30;</vt:lpwstr>
  </property>
  <property fmtid="{D5CDD505-2E9C-101B-9397-08002B2CF9AE}" pid="4" name="Order">
    <vt:r8>103300</vt:r8>
  </property>
  <property fmtid="{D5CDD505-2E9C-101B-9397-08002B2CF9AE}" pid="5" name="Tags">
    <vt:lpwstr>38;#;#46;#;#30;#</vt:lpwstr>
  </property>
  <property fmtid="{D5CDD505-2E9C-101B-9397-08002B2CF9AE}" pid="6" name="_dlc_DocIdItemGuid">
    <vt:lpwstr>405f71fb-8715-4015-b755-291aa25da03b</vt:lpwstr>
  </property>
  <property fmtid="{D5CDD505-2E9C-101B-9397-08002B2CF9AE}" pid="7" name="_dlc_policyId">
    <vt:lpwstr>0x01010076244DBBACB7784D909A1970828B2F5D|1172894963</vt:lpwstr>
  </property>
  <property fmtid="{D5CDD505-2E9C-101B-9397-08002B2CF9AE}" pid="8" name="ItemRetentionFormula">
    <vt:lpwstr>&lt;formula id="Microsoft.Office.RecordsManagement.PolicyFeatures.Expiration.Formula.BuiltIn"&gt;&lt;number&gt;0&lt;/number&gt;&lt;property&gt;AuthReminder&lt;/property&gt;&lt;propertyId&gt;7fb676f8-681e-4df4-9f5f-ed1cd0338b7c&lt;/propertyId&gt;&lt;period&gt;days&lt;/period&gt;&lt;/formula&gt;</vt:lpwstr>
  </property>
</Properties>
</file>