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8F" w:rsidRDefault="007938C5">
      <w:pPr>
        <w:pStyle w:val="BodyText"/>
        <w:spacing w:before="37"/>
        <w:ind w:right="4840"/>
      </w:pPr>
      <w:r>
        <w:rPr>
          <w:spacing w:val="-1"/>
        </w:rPr>
        <w:t>Sample</w:t>
      </w:r>
      <w:r>
        <w:t xml:space="preserve"> </w:t>
      </w:r>
      <w:r>
        <w:rPr>
          <w:spacing w:val="-1"/>
        </w:rPr>
        <w:t>Institutional</w:t>
      </w:r>
      <w:r>
        <w:rPr>
          <w:spacing w:val="-3"/>
        </w:rPr>
        <w:t xml:space="preserve"> </w:t>
      </w:r>
      <w:r>
        <w:rPr>
          <w:spacing w:val="-1"/>
        </w:rPr>
        <w:t>Commitment</w:t>
      </w:r>
      <w:r>
        <w:t xml:space="preserve"> </w:t>
      </w:r>
      <w:r>
        <w:rPr>
          <w:spacing w:val="-1"/>
        </w:rPr>
        <w:t>Letter</w:t>
      </w:r>
      <w:r>
        <w:rPr>
          <w:spacing w:val="33"/>
        </w:rPr>
        <w:t xml:space="preserve"> </w:t>
      </w:r>
      <w:r>
        <w:rPr>
          <w:spacing w:val="-1"/>
        </w:rPr>
        <w:t>Institutional</w:t>
      </w:r>
      <w:r>
        <w:rPr>
          <w:spacing w:val="-3"/>
        </w:rPr>
        <w:t xml:space="preserve"> </w:t>
      </w:r>
      <w:r>
        <w:rPr>
          <w:spacing w:val="-1"/>
        </w:rPr>
        <w:t>Letterhead</w:t>
      </w:r>
    </w:p>
    <w:p w:rsidR="00AF1C8F" w:rsidRDefault="007938C5">
      <w:pPr>
        <w:pStyle w:val="BodyText"/>
        <w:tabs>
          <w:tab w:val="left" w:pos="5825"/>
        </w:tabs>
      </w:pPr>
      <w:r>
        <w:rPr>
          <w:spacing w:val="-1"/>
        </w:rPr>
        <w:t>Address</w:t>
      </w:r>
      <w:r>
        <w:t xml:space="preserve"> </w:t>
      </w:r>
      <w:r>
        <w:rPr>
          <w:spacing w:val="-1"/>
        </w:rPr>
        <w:t>to</w:t>
      </w:r>
      <w:r>
        <w:rPr>
          <w:spacing w:val="1"/>
        </w:rPr>
        <w:t xml:space="preserve"> </w:t>
      </w:r>
      <w:r>
        <w:rPr>
          <w:spacing w:val="-1"/>
        </w:rPr>
        <w:t>NIH Institute/Center</w:t>
      </w:r>
      <w:r>
        <w:t xml:space="preserve"> </w:t>
      </w:r>
      <w:r>
        <w:rPr>
          <w:spacing w:val="-1"/>
        </w:rPr>
        <w:t>Sponsoring</w:t>
      </w:r>
      <w:r>
        <w:rPr>
          <w:spacing w:val="1"/>
        </w:rPr>
        <w:t xml:space="preserve"> </w:t>
      </w:r>
      <w:r>
        <w:rPr>
          <w:u w:val="single" w:color="000000"/>
        </w:rPr>
        <w:t xml:space="preserve"> </w:t>
      </w:r>
      <w:r>
        <w:rPr>
          <w:u w:val="single" w:color="000000"/>
        </w:rPr>
        <w:tab/>
      </w:r>
    </w:p>
    <w:p w:rsidR="00AF1C8F" w:rsidRDefault="00AF1C8F">
      <w:pPr>
        <w:spacing w:before="5"/>
        <w:rPr>
          <w:rFonts w:ascii="Calibri" w:eastAsia="Calibri" w:hAnsi="Calibri" w:cs="Calibri"/>
          <w:sz w:val="17"/>
          <w:szCs w:val="17"/>
        </w:rPr>
      </w:pPr>
    </w:p>
    <w:p w:rsidR="00AF1C8F" w:rsidRDefault="007938C5">
      <w:pPr>
        <w:pStyle w:val="BodyText"/>
        <w:spacing w:before="56"/>
      </w:pPr>
      <w:r>
        <w:t>Dear</w:t>
      </w:r>
      <w:r>
        <w:rPr>
          <w:spacing w:val="-2"/>
        </w:rPr>
        <w:t xml:space="preserve"> </w:t>
      </w:r>
      <w:r>
        <w:rPr>
          <w:spacing w:val="-1"/>
        </w:rPr>
        <w:t>Colleagues:</w:t>
      </w:r>
    </w:p>
    <w:p w:rsidR="00AF1C8F" w:rsidRDefault="00AF1C8F">
      <w:pPr>
        <w:spacing w:before="10"/>
        <w:rPr>
          <w:rFonts w:ascii="Calibri" w:eastAsia="Calibri" w:hAnsi="Calibri" w:cs="Calibri"/>
          <w:sz w:val="21"/>
          <w:szCs w:val="21"/>
        </w:rPr>
      </w:pPr>
    </w:p>
    <w:p w:rsidR="00AF1C8F" w:rsidRDefault="007938C5">
      <w:pPr>
        <w:pStyle w:val="BodyText"/>
        <w:tabs>
          <w:tab w:val="left" w:pos="9251"/>
        </w:tabs>
        <w:ind w:right="108" w:firstLine="719"/>
      </w:pPr>
      <w:r>
        <w:rPr>
          <w:spacing w:val="-1"/>
        </w:rPr>
        <w:t>The</w:t>
      </w:r>
      <w:r>
        <w:t xml:space="preserve"> </w:t>
      </w:r>
      <w:r>
        <w:rPr>
          <w:spacing w:val="-1"/>
        </w:rPr>
        <w:t>University</w:t>
      </w:r>
      <w:r>
        <w:rPr>
          <w:spacing w:val="-2"/>
        </w:rPr>
        <w:t xml:space="preserve"> </w:t>
      </w:r>
      <w:r>
        <w:t xml:space="preserve">of </w:t>
      </w:r>
      <w:r>
        <w:rPr>
          <w:spacing w:val="-1"/>
        </w:rPr>
        <w:t>Florida,</w:t>
      </w:r>
      <w:r>
        <w:t xml:space="preserve"> </w:t>
      </w:r>
      <w:r>
        <w:rPr>
          <w:spacing w:val="-1"/>
        </w:rPr>
        <w:t>its</w:t>
      </w:r>
      <w:r>
        <w:t xml:space="preserve"> </w:t>
      </w:r>
      <w:r>
        <w:rPr>
          <w:spacing w:val="-1"/>
        </w:rPr>
        <w:t>Health</w:t>
      </w:r>
      <w:r>
        <w:t xml:space="preserve"> </w:t>
      </w:r>
      <w:r>
        <w:rPr>
          <w:spacing w:val="-1"/>
        </w:rPr>
        <w:t>Science</w:t>
      </w:r>
      <w:r>
        <w:t xml:space="preserve"> </w:t>
      </w:r>
      <w:r>
        <w:rPr>
          <w:spacing w:val="-1"/>
        </w:rPr>
        <w:t>Center,</w:t>
      </w:r>
      <w:r>
        <w:rPr>
          <w:spacing w:val="2"/>
        </w:rPr>
        <w:t xml:space="preserve"> </w:t>
      </w:r>
      <w:r>
        <w:rPr>
          <w:spacing w:val="-2"/>
        </w:rPr>
        <w:t>and</w:t>
      </w:r>
      <w:r>
        <w:rPr>
          <w:spacing w:val="-1"/>
        </w:rPr>
        <w:t xml:space="preserve"> </w:t>
      </w:r>
      <w:r>
        <w:t xml:space="preserve">its </w:t>
      </w:r>
      <w:r>
        <w:rPr>
          <w:spacing w:val="-1"/>
        </w:rPr>
        <w:t>six</w:t>
      </w:r>
      <w:r>
        <w:rPr>
          <w:spacing w:val="-2"/>
        </w:rPr>
        <w:t xml:space="preserve"> </w:t>
      </w:r>
      <w:r>
        <w:rPr>
          <w:spacing w:val="-1"/>
        </w:rPr>
        <w:t>Colleges,</w:t>
      </w:r>
      <w:r>
        <w:t xml:space="preserve"> and</w:t>
      </w:r>
      <w:r>
        <w:rPr>
          <w:spacing w:val="-1"/>
        </w:rPr>
        <w:t xml:space="preserve"> nine</w:t>
      </w:r>
      <w:r>
        <w:rPr>
          <w:spacing w:val="-2"/>
        </w:rPr>
        <w:t xml:space="preserve"> </w:t>
      </w:r>
      <w:r>
        <w:rPr>
          <w:spacing w:val="-1"/>
        </w:rPr>
        <w:t>Institutes</w:t>
      </w:r>
      <w:r>
        <w:rPr>
          <w:spacing w:val="-2"/>
        </w:rPr>
        <w:t xml:space="preserve"> </w:t>
      </w:r>
      <w:r>
        <w:t>are</w:t>
      </w:r>
      <w:r>
        <w:rPr>
          <w:spacing w:val="41"/>
        </w:rPr>
        <w:t xml:space="preserve"> </w:t>
      </w:r>
      <w:r>
        <w:rPr>
          <w:spacing w:val="-1"/>
        </w:rPr>
        <w:t>fully</w:t>
      </w:r>
      <w:r>
        <w:t xml:space="preserve"> </w:t>
      </w:r>
      <w:r>
        <w:rPr>
          <w:spacing w:val="-1"/>
        </w:rPr>
        <w:t>committed to</w:t>
      </w:r>
      <w:r>
        <w:rPr>
          <w:spacing w:val="1"/>
        </w:rPr>
        <w:t xml:space="preserve"> </w:t>
      </w:r>
      <w:r>
        <w:rPr>
          <w:spacing w:val="-1"/>
        </w:rPr>
        <w:t xml:space="preserve">providing </w:t>
      </w:r>
      <w:r>
        <w:t xml:space="preserve">an </w:t>
      </w:r>
      <w:r>
        <w:rPr>
          <w:spacing w:val="-1"/>
        </w:rPr>
        <w:t>exceptional</w:t>
      </w:r>
      <w:r>
        <w:rPr>
          <w:spacing w:val="-3"/>
        </w:rPr>
        <w:t xml:space="preserve"> </w:t>
      </w:r>
      <w:r>
        <w:rPr>
          <w:spacing w:val="-1"/>
        </w:rPr>
        <w:t>environment for the</w:t>
      </w:r>
      <w:r>
        <w:rPr>
          <w:spacing w:val="-2"/>
        </w:rPr>
        <w:t xml:space="preserve"> </w:t>
      </w:r>
      <w:r>
        <w:rPr>
          <w:spacing w:val="-1"/>
        </w:rPr>
        <w:t xml:space="preserve">training </w:t>
      </w:r>
      <w:r>
        <w:t>of</w:t>
      </w:r>
      <w:r>
        <w:rPr>
          <w:spacing w:val="-3"/>
        </w:rPr>
        <w:t xml:space="preserve"> </w:t>
      </w:r>
      <w:r>
        <w:rPr>
          <w:spacing w:val="-2"/>
        </w:rPr>
        <w:t>future</w:t>
      </w:r>
      <w:r>
        <w:t xml:space="preserve"> </w:t>
      </w:r>
      <w:r>
        <w:rPr>
          <w:spacing w:val="-1"/>
        </w:rPr>
        <w:t>leaders</w:t>
      </w:r>
      <w:r>
        <w:t xml:space="preserve"> in the</w:t>
      </w:r>
      <w:r>
        <w:rPr>
          <w:spacing w:val="-3"/>
        </w:rPr>
        <w:t xml:space="preserve"> </w:t>
      </w:r>
      <w:r>
        <w:t>health</w:t>
      </w:r>
      <w:r>
        <w:rPr>
          <w:spacing w:val="59"/>
        </w:rPr>
        <w:t xml:space="preserve"> </w:t>
      </w:r>
      <w:r>
        <w:rPr>
          <w:spacing w:val="-1"/>
        </w:rPr>
        <w:t>sciences.</w:t>
      </w:r>
      <w:r>
        <w:rPr>
          <w:spacing w:val="46"/>
        </w:rPr>
        <w:t xml:space="preserve"> </w:t>
      </w:r>
      <w:r>
        <w:rPr>
          <w:spacing w:val="-1"/>
        </w:rPr>
        <w:t>We</w:t>
      </w:r>
      <w:r>
        <w:rPr>
          <w:spacing w:val="1"/>
        </w:rPr>
        <w:t xml:space="preserve"> </w:t>
      </w:r>
      <w:r>
        <w:rPr>
          <w:spacing w:val="-1"/>
        </w:rPr>
        <w:t>fully encourage</w:t>
      </w:r>
      <w:r>
        <w:t xml:space="preserve"> </w:t>
      </w:r>
      <w:r>
        <w:rPr>
          <w:spacing w:val="-1"/>
        </w:rPr>
        <w:t>and</w:t>
      </w:r>
      <w:r>
        <w:t xml:space="preserve"> </w:t>
      </w:r>
      <w:r>
        <w:rPr>
          <w:spacing w:val="-1"/>
        </w:rPr>
        <w:t>endorse</w:t>
      </w:r>
      <w:r>
        <w:t xml:space="preserve"> </w:t>
      </w:r>
      <w:r>
        <w:rPr>
          <w:spacing w:val="-1"/>
        </w:rPr>
        <w:t>institutional</w:t>
      </w:r>
      <w:r>
        <w:t xml:space="preserve"> </w:t>
      </w:r>
      <w:r>
        <w:rPr>
          <w:spacing w:val="-1"/>
        </w:rPr>
        <w:t>research</w:t>
      </w:r>
      <w:r>
        <w:t xml:space="preserve"> </w:t>
      </w:r>
      <w:r>
        <w:rPr>
          <w:spacing w:val="-1"/>
        </w:rPr>
        <w:t>training awards</w:t>
      </w:r>
      <w:r>
        <w:rPr>
          <w:spacing w:val="-5"/>
        </w:rPr>
        <w:t xml:space="preserve"> </w:t>
      </w:r>
      <w:r>
        <w:t>which</w:t>
      </w:r>
      <w:r>
        <w:rPr>
          <w:spacing w:val="-2"/>
        </w:rPr>
        <w:t xml:space="preserve"> </w:t>
      </w:r>
      <w:r>
        <w:rPr>
          <w:spacing w:val="-1"/>
        </w:rPr>
        <w:t>support</w:t>
      </w:r>
      <w:r>
        <w:rPr>
          <w:spacing w:val="-2"/>
        </w:rPr>
        <w:t xml:space="preserve"> </w:t>
      </w:r>
      <w:r>
        <w:t>our</w:t>
      </w:r>
      <w:r>
        <w:rPr>
          <w:spacing w:val="63"/>
        </w:rPr>
        <w:t xml:space="preserve"> </w:t>
      </w:r>
      <w:r>
        <w:rPr>
          <w:spacing w:val="-1"/>
        </w:rPr>
        <w:t>trainees</w:t>
      </w:r>
      <w:r>
        <w:t xml:space="preserve"> and</w:t>
      </w:r>
      <w:r>
        <w:rPr>
          <w:spacing w:val="-4"/>
        </w:rPr>
        <w:t xml:space="preserve"> </w:t>
      </w:r>
      <w:r>
        <w:t>early</w:t>
      </w:r>
      <w:r>
        <w:rPr>
          <w:spacing w:val="-2"/>
        </w:rPr>
        <w:t xml:space="preserve"> </w:t>
      </w:r>
      <w:r>
        <w:rPr>
          <w:spacing w:val="-1"/>
        </w:rPr>
        <w:t>faculty</w:t>
      </w:r>
      <w:r>
        <w:rPr>
          <w:spacing w:val="-2"/>
        </w:rPr>
        <w:t xml:space="preserve"> </w:t>
      </w:r>
      <w:r>
        <w:rPr>
          <w:spacing w:val="-1"/>
        </w:rPr>
        <w:t>members.</w:t>
      </w:r>
      <w:r>
        <w:rPr>
          <w:spacing w:val="47"/>
        </w:rPr>
        <w:t xml:space="preserve"> </w:t>
      </w:r>
      <w:r>
        <w:rPr>
          <w:spacing w:val="-1"/>
        </w:rPr>
        <w:t>This</w:t>
      </w:r>
      <w:r>
        <w:t xml:space="preserve"> </w:t>
      </w:r>
      <w:r>
        <w:rPr>
          <w:spacing w:val="-1"/>
        </w:rPr>
        <w:t>letter</w:t>
      </w:r>
      <w:r>
        <w:t xml:space="preserve"> </w:t>
      </w:r>
      <w:r>
        <w:rPr>
          <w:spacing w:val="-1"/>
        </w:rPr>
        <w:t>provides</w:t>
      </w:r>
      <w:r>
        <w:t xml:space="preserve"> </w:t>
      </w:r>
      <w:r>
        <w:rPr>
          <w:spacing w:val="-1"/>
        </w:rPr>
        <w:t>specific</w:t>
      </w:r>
      <w:r>
        <w:rPr>
          <w:spacing w:val="-2"/>
        </w:rPr>
        <w:t xml:space="preserve"> </w:t>
      </w:r>
      <w:r>
        <w:rPr>
          <w:spacing w:val="-1"/>
        </w:rPr>
        <w:t>commitments</w:t>
      </w:r>
      <w:r>
        <w:t xml:space="preserve"> </w:t>
      </w:r>
      <w:r>
        <w:rPr>
          <w:spacing w:val="-1"/>
        </w:rPr>
        <w:t>for</w:t>
      </w:r>
      <w:r>
        <w:t xml:space="preserve"> </w:t>
      </w:r>
      <w:r>
        <w:rPr>
          <w:spacing w:val="-1"/>
        </w:rPr>
        <w:t>the</w:t>
      </w:r>
      <w:r>
        <w:rPr>
          <w:spacing w:val="1"/>
        </w:rPr>
        <w:t xml:space="preserve"> </w:t>
      </w:r>
      <w:r>
        <w:rPr>
          <w:spacing w:val="-1"/>
        </w:rPr>
        <w:t>sponsoring</w:t>
      </w:r>
      <w:r>
        <w:rPr>
          <w:spacing w:val="49"/>
        </w:rPr>
        <w:t xml:space="preserve"> </w:t>
      </w:r>
      <w:r>
        <w:rPr>
          <w:spacing w:val="-1"/>
        </w:rPr>
        <w:t>Departments/Colleges</w:t>
      </w:r>
      <w:r>
        <w:t xml:space="preserve"> </w:t>
      </w:r>
      <w:r>
        <w:rPr>
          <w:spacing w:val="-1"/>
        </w:rPr>
        <w:t>for</w:t>
      </w:r>
      <w:r>
        <w:t xml:space="preserve"> </w:t>
      </w:r>
      <w:r>
        <w:rPr>
          <w:spacing w:val="-1"/>
        </w:rPr>
        <w:t>the</w:t>
      </w:r>
      <w:r>
        <w:t xml:space="preserve"> </w:t>
      </w:r>
      <w:r>
        <w:rPr>
          <w:spacing w:val="-1"/>
        </w:rPr>
        <w:t>training grant</w:t>
      </w:r>
      <w:r>
        <w:t xml:space="preserve"> </w:t>
      </w:r>
      <w:r>
        <w:rPr>
          <w:spacing w:val="-1"/>
        </w:rPr>
        <w:t>entitled:</w:t>
      </w:r>
      <w:r>
        <w:rPr>
          <w:spacing w:val="-1"/>
          <w:u w:val="single" w:color="000000"/>
        </w:rPr>
        <w:tab/>
      </w:r>
      <w:r>
        <w:t>as</w:t>
      </w:r>
      <w:r>
        <w:rPr>
          <w:spacing w:val="47"/>
        </w:rPr>
        <w:t xml:space="preserve"> </w:t>
      </w:r>
      <w:r>
        <w:t>well</w:t>
      </w:r>
      <w:r>
        <w:rPr>
          <w:spacing w:val="-1"/>
        </w:rPr>
        <w:t xml:space="preserve"> </w:t>
      </w:r>
      <w:r>
        <w:t>as</w:t>
      </w:r>
      <w:r>
        <w:rPr>
          <w:spacing w:val="-2"/>
        </w:rPr>
        <w:t xml:space="preserve"> </w:t>
      </w:r>
      <w:r>
        <w:t xml:space="preserve">the </w:t>
      </w:r>
      <w:r>
        <w:rPr>
          <w:spacing w:val="-1"/>
        </w:rPr>
        <w:t>Health Science</w:t>
      </w:r>
      <w:r>
        <w:rPr>
          <w:spacing w:val="-2"/>
        </w:rPr>
        <w:t xml:space="preserve"> </w:t>
      </w:r>
      <w:r>
        <w:rPr>
          <w:spacing w:val="-1"/>
        </w:rPr>
        <w:t>Center commitments</w:t>
      </w:r>
      <w:r>
        <w:rPr>
          <w:spacing w:val="-3"/>
        </w:rPr>
        <w:t xml:space="preserve"> </w:t>
      </w:r>
      <w:r>
        <w:rPr>
          <w:spacing w:val="-1"/>
        </w:rPr>
        <w:t>to</w:t>
      </w:r>
      <w:r>
        <w:rPr>
          <w:spacing w:val="1"/>
        </w:rPr>
        <w:t xml:space="preserve"> </w:t>
      </w:r>
      <w:r>
        <w:rPr>
          <w:spacing w:val="-1"/>
        </w:rPr>
        <w:t>principal</w:t>
      </w:r>
      <w:r>
        <w:t xml:space="preserve"> </w:t>
      </w:r>
      <w:r>
        <w:rPr>
          <w:spacing w:val="-1"/>
        </w:rPr>
        <w:t>investigators</w:t>
      </w:r>
      <w:r>
        <w:rPr>
          <w:spacing w:val="-3"/>
        </w:rPr>
        <w:t xml:space="preserve"> </w:t>
      </w:r>
      <w:r>
        <w:t>of</w:t>
      </w:r>
      <w:r>
        <w:rPr>
          <w:spacing w:val="-3"/>
        </w:rPr>
        <w:t xml:space="preserve"> </w:t>
      </w:r>
      <w:r>
        <w:rPr>
          <w:spacing w:val="-1"/>
        </w:rPr>
        <w:t>training grants</w:t>
      </w:r>
      <w:r>
        <w:rPr>
          <w:spacing w:val="4"/>
        </w:rPr>
        <w:t xml:space="preserve"> </w:t>
      </w:r>
      <w:r>
        <w:t>in</w:t>
      </w:r>
      <w:r>
        <w:rPr>
          <w:spacing w:val="-1"/>
        </w:rPr>
        <w:t xml:space="preserve"> support</w:t>
      </w:r>
      <w:r>
        <w:rPr>
          <w:spacing w:val="-2"/>
        </w:rPr>
        <w:t xml:space="preserve"> </w:t>
      </w:r>
      <w:r>
        <w:t>of</w:t>
      </w:r>
      <w:r>
        <w:rPr>
          <w:spacing w:val="55"/>
        </w:rPr>
        <w:t xml:space="preserve"> </w:t>
      </w:r>
      <w:r>
        <w:t xml:space="preserve">their </w:t>
      </w:r>
      <w:r>
        <w:rPr>
          <w:spacing w:val="-1"/>
        </w:rPr>
        <w:t>programs.</w:t>
      </w:r>
    </w:p>
    <w:p w:rsidR="00AF1C8F" w:rsidRDefault="00AF1C8F">
      <w:pPr>
        <w:spacing w:before="1"/>
        <w:rPr>
          <w:rFonts w:ascii="Calibri" w:eastAsia="Calibri" w:hAnsi="Calibri" w:cs="Calibri"/>
        </w:rPr>
      </w:pPr>
    </w:p>
    <w:p w:rsidR="00AF1C8F" w:rsidRDefault="007938C5">
      <w:pPr>
        <w:pStyle w:val="BodyText"/>
        <w:tabs>
          <w:tab w:val="left" w:pos="3147"/>
        </w:tabs>
        <w:spacing w:line="267" w:lineRule="exact"/>
      </w:pPr>
      <w:r>
        <w:rPr>
          <w:spacing w:val="-1"/>
        </w:rPr>
        <w:t>[Department/College</w:t>
      </w:r>
      <w:r>
        <w:rPr>
          <w:spacing w:val="-1"/>
          <w:u w:val="single" w:color="000000"/>
        </w:rPr>
        <w:tab/>
      </w:r>
      <w:r>
        <w:t>]</w:t>
      </w:r>
    </w:p>
    <w:p w:rsidR="00AF1C8F" w:rsidRDefault="007938C5">
      <w:pPr>
        <w:pStyle w:val="BodyText"/>
        <w:tabs>
          <w:tab w:val="left" w:pos="5712"/>
        </w:tabs>
        <w:ind w:right="109" w:firstLine="719"/>
      </w:pPr>
      <w:r>
        <w:rPr>
          <w:spacing w:val="-1"/>
        </w:rPr>
        <w:t>The</w:t>
      </w:r>
      <w:r>
        <w:t xml:space="preserve"> </w:t>
      </w:r>
      <w:r>
        <w:rPr>
          <w:spacing w:val="-1"/>
        </w:rPr>
        <w:t xml:space="preserve">[Department/College] </w:t>
      </w:r>
      <w:r>
        <w:rPr>
          <w:spacing w:val="-2"/>
        </w:rPr>
        <w:t>is</w:t>
      </w:r>
      <w:r>
        <w:t xml:space="preserve"> </w:t>
      </w:r>
      <w:r>
        <w:rPr>
          <w:spacing w:val="-1"/>
        </w:rPr>
        <w:t>pleased</w:t>
      </w:r>
      <w:r>
        <w:rPr>
          <w:spacing w:val="-2"/>
        </w:rPr>
        <w:t xml:space="preserve"> </w:t>
      </w:r>
      <w:r>
        <w:t>to</w:t>
      </w:r>
      <w:r>
        <w:rPr>
          <w:spacing w:val="-1"/>
        </w:rPr>
        <w:t xml:space="preserve"> support</w:t>
      </w:r>
      <w:r>
        <w:rPr>
          <w:spacing w:val="-2"/>
        </w:rPr>
        <w:t xml:space="preserve"> </w:t>
      </w:r>
      <w:r>
        <w:t xml:space="preserve">the </w:t>
      </w:r>
      <w:r>
        <w:rPr>
          <w:spacing w:val="-1"/>
        </w:rPr>
        <w:t>above-referenced</w:t>
      </w:r>
      <w:r>
        <w:rPr>
          <w:spacing w:val="-3"/>
        </w:rPr>
        <w:t xml:space="preserve"> </w:t>
      </w:r>
      <w:r>
        <w:rPr>
          <w:spacing w:val="-1"/>
        </w:rPr>
        <w:t>training grant</w:t>
      </w:r>
      <w:r>
        <w:t xml:space="preserve"> in</w:t>
      </w:r>
      <w:r>
        <w:rPr>
          <w:spacing w:val="-1"/>
        </w:rPr>
        <w:t xml:space="preserve"> several</w:t>
      </w:r>
      <w:r>
        <w:rPr>
          <w:spacing w:val="65"/>
        </w:rPr>
        <w:t xml:space="preserve"> </w:t>
      </w:r>
      <w:r>
        <w:rPr>
          <w:spacing w:val="-1"/>
        </w:rPr>
        <w:t>ways.</w:t>
      </w:r>
      <w:r>
        <w:rPr>
          <w:spacing w:val="47"/>
        </w:rPr>
        <w:t xml:space="preserve"> </w:t>
      </w:r>
      <w:r>
        <w:rPr>
          <w:spacing w:val="-1"/>
        </w:rPr>
        <w:t xml:space="preserve">First, </w:t>
      </w:r>
      <w:r>
        <w:t xml:space="preserve">the </w:t>
      </w:r>
      <w:r>
        <w:rPr>
          <w:spacing w:val="-2"/>
        </w:rPr>
        <w:t>time</w:t>
      </w:r>
      <w:r>
        <w:t xml:space="preserve"> </w:t>
      </w:r>
      <w:r>
        <w:rPr>
          <w:spacing w:val="-1"/>
        </w:rPr>
        <w:t>and effort</w:t>
      </w:r>
      <w:r>
        <w:rPr>
          <w:spacing w:val="-2"/>
        </w:rPr>
        <w:t xml:space="preserve"> </w:t>
      </w:r>
      <w:r>
        <w:t>of</w:t>
      </w:r>
      <w:r>
        <w:rPr>
          <w:spacing w:val="-1"/>
        </w:rPr>
        <w:t xml:space="preserve"> 10%</w:t>
      </w:r>
      <w:r>
        <w:rPr>
          <w:spacing w:val="1"/>
        </w:rPr>
        <w:t xml:space="preserve"> </w:t>
      </w:r>
      <w:r>
        <w:rPr>
          <w:spacing w:val="-1"/>
        </w:rPr>
        <w:t>for</w:t>
      </w:r>
      <w:r>
        <w:rPr>
          <w:spacing w:val="-2"/>
        </w:rPr>
        <w:t xml:space="preserve"> </w:t>
      </w:r>
      <w:r>
        <w:t>Dr.</w:t>
      </w:r>
      <w:r>
        <w:rPr>
          <w:u w:val="single" w:color="000000"/>
        </w:rPr>
        <w:tab/>
      </w:r>
      <w:r>
        <w:t>as</w:t>
      </w:r>
      <w:r>
        <w:rPr>
          <w:spacing w:val="-2"/>
        </w:rPr>
        <w:t xml:space="preserve"> </w:t>
      </w:r>
      <w:r>
        <w:rPr>
          <w:spacing w:val="-1"/>
        </w:rPr>
        <w:t>Program</w:t>
      </w:r>
      <w:r>
        <w:rPr>
          <w:spacing w:val="-2"/>
        </w:rPr>
        <w:t xml:space="preserve"> </w:t>
      </w:r>
      <w:r>
        <w:rPr>
          <w:spacing w:val="-1"/>
        </w:rPr>
        <w:t>Director</w:t>
      </w:r>
      <w:r>
        <w:t xml:space="preserve"> </w:t>
      </w:r>
      <w:r>
        <w:rPr>
          <w:spacing w:val="-1"/>
        </w:rPr>
        <w:t>will</w:t>
      </w:r>
      <w:r>
        <w:rPr>
          <w:spacing w:val="-3"/>
        </w:rPr>
        <w:t xml:space="preserve"> </w:t>
      </w:r>
      <w:r>
        <w:rPr>
          <w:spacing w:val="-1"/>
        </w:rPr>
        <w:t>be</w:t>
      </w:r>
      <w:r>
        <w:t xml:space="preserve"> </w:t>
      </w:r>
      <w:r>
        <w:rPr>
          <w:spacing w:val="-1"/>
        </w:rPr>
        <w:t xml:space="preserve">supported </w:t>
      </w:r>
      <w:r>
        <w:rPr>
          <w:spacing w:val="-2"/>
        </w:rPr>
        <w:t>by</w:t>
      </w:r>
      <w:r>
        <w:rPr>
          <w:spacing w:val="71"/>
        </w:rPr>
        <w:t xml:space="preserve"> </w:t>
      </w:r>
      <w:r>
        <w:rPr>
          <w:spacing w:val="-1"/>
        </w:rPr>
        <w:t>departmental funds,</w:t>
      </w:r>
      <w:r>
        <w:t xml:space="preserve"> as</w:t>
      </w:r>
      <w:r>
        <w:rPr>
          <w:spacing w:val="-2"/>
        </w:rPr>
        <w:t xml:space="preserve"> </w:t>
      </w:r>
      <w:r>
        <w:rPr>
          <w:spacing w:val="-1"/>
        </w:rPr>
        <w:t>well</w:t>
      </w:r>
      <w:r>
        <w:t xml:space="preserve"> as </w:t>
      </w:r>
      <w:r>
        <w:rPr>
          <w:spacing w:val="-1"/>
        </w:rPr>
        <w:t>the</w:t>
      </w:r>
      <w:r>
        <w:rPr>
          <w:spacing w:val="-2"/>
        </w:rPr>
        <w:t xml:space="preserve"> </w:t>
      </w:r>
      <w:r>
        <w:rPr>
          <w:spacing w:val="-1"/>
        </w:rPr>
        <w:t>time</w:t>
      </w:r>
      <w:r>
        <w:t xml:space="preserve"> </w:t>
      </w:r>
      <w:r>
        <w:rPr>
          <w:spacing w:val="-1"/>
        </w:rPr>
        <w:t>and</w:t>
      </w:r>
      <w:r>
        <w:rPr>
          <w:spacing w:val="-3"/>
        </w:rPr>
        <w:t xml:space="preserve"> </w:t>
      </w:r>
      <w:r>
        <w:rPr>
          <w:spacing w:val="-1"/>
        </w:rPr>
        <w:t>effort</w:t>
      </w:r>
      <w:r>
        <w:t xml:space="preserve"> </w:t>
      </w:r>
      <w:r>
        <w:rPr>
          <w:spacing w:val="-1"/>
        </w:rPr>
        <w:t>for</w:t>
      </w:r>
      <w:r>
        <w:rPr>
          <w:spacing w:val="-2"/>
        </w:rPr>
        <w:t xml:space="preserve"> </w:t>
      </w:r>
      <w:r>
        <w:t xml:space="preserve">the </w:t>
      </w:r>
      <w:r>
        <w:rPr>
          <w:spacing w:val="-1"/>
        </w:rPr>
        <w:t>Training</w:t>
      </w:r>
      <w:r>
        <w:rPr>
          <w:spacing w:val="-3"/>
        </w:rPr>
        <w:t xml:space="preserve"> </w:t>
      </w:r>
      <w:r>
        <w:rPr>
          <w:spacing w:val="-1"/>
        </w:rPr>
        <w:t>Program</w:t>
      </w:r>
      <w:r>
        <w:rPr>
          <w:spacing w:val="1"/>
        </w:rPr>
        <w:t xml:space="preserve"> </w:t>
      </w:r>
      <w:r>
        <w:rPr>
          <w:spacing w:val="-1"/>
        </w:rPr>
        <w:t>Coordinator.</w:t>
      </w:r>
      <w:r>
        <w:rPr>
          <w:spacing w:val="49"/>
        </w:rPr>
        <w:t xml:space="preserve"> </w:t>
      </w:r>
      <w:r>
        <w:rPr>
          <w:spacing w:val="-1"/>
        </w:rPr>
        <w:t>Adequate</w:t>
      </w:r>
      <w:r>
        <w:rPr>
          <w:spacing w:val="65"/>
        </w:rPr>
        <w:t xml:space="preserve"> </w:t>
      </w:r>
      <w:r>
        <w:rPr>
          <w:spacing w:val="-1"/>
        </w:rPr>
        <w:t>space</w:t>
      </w:r>
      <w:r>
        <w:rPr>
          <w:spacing w:val="1"/>
        </w:rPr>
        <w:t xml:space="preserve"> </w:t>
      </w:r>
      <w:r>
        <w:rPr>
          <w:spacing w:val="-1"/>
        </w:rPr>
        <w:t>and furnishings</w:t>
      </w:r>
      <w:r>
        <w:t xml:space="preserve"> </w:t>
      </w:r>
      <w:r>
        <w:rPr>
          <w:spacing w:val="-1"/>
        </w:rPr>
        <w:t>will</w:t>
      </w:r>
      <w:r>
        <w:t xml:space="preserve"> </w:t>
      </w:r>
      <w:r>
        <w:rPr>
          <w:spacing w:val="-2"/>
        </w:rPr>
        <w:t>be</w:t>
      </w:r>
      <w:r>
        <w:t xml:space="preserve"> </w:t>
      </w:r>
      <w:r>
        <w:rPr>
          <w:spacing w:val="-1"/>
        </w:rPr>
        <w:t>provided</w:t>
      </w:r>
      <w:r>
        <w:t xml:space="preserve"> </w:t>
      </w:r>
      <w:r>
        <w:rPr>
          <w:spacing w:val="-1"/>
        </w:rPr>
        <w:t>each trainee</w:t>
      </w:r>
      <w:r>
        <w:t xml:space="preserve"> </w:t>
      </w:r>
      <w:r>
        <w:rPr>
          <w:spacing w:val="-1"/>
        </w:rPr>
        <w:t>supported under</w:t>
      </w:r>
      <w:r>
        <w:rPr>
          <w:spacing w:val="-2"/>
        </w:rPr>
        <w:t xml:space="preserve"> </w:t>
      </w:r>
      <w:r>
        <w:rPr>
          <w:spacing w:val="-1"/>
        </w:rPr>
        <w:t>this</w:t>
      </w:r>
      <w:r>
        <w:t xml:space="preserve"> </w:t>
      </w:r>
      <w:r>
        <w:rPr>
          <w:spacing w:val="-1"/>
        </w:rPr>
        <w:t>Training</w:t>
      </w:r>
      <w:r>
        <w:rPr>
          <w:spacing w:val="-3"/>
        </w:rPr>
        <w:t xml:space="preserve"> </w:t>
      </w:r>
      <w:r>
        <w:rPr>
          <w:spacing w:val="-1"/>
        </w:rPr>
        <w:t>Award.</w:t>
      </w:r>
      <w:r>
        <w:rPr>
          <w:spacing w:val="49"/>
        </w:rPr>
        <w:t xml:space="preserve"> </w:t>
      </w:r>
      <w:r>
        <w:rPr>
          <w:spacing w:val="-1"/>
        </w:rPr>
        <w:t>Finally,</w:t>
      </w:r>
      <w:r>
        <w:rPr>
          <w:spacing w:val="-3"/>
        </w:rPr>
        <w:t xml:space="preserve"> </w:t>
      </w:r>
      <w:r>
        <w:rPr>
          <w:spacing w:val="-1"/>
        </w:rPr>
        <w:t>should</w:t>
      </w:r>
      <w:r>
        <w:rPr>
          <w:spacing w:val="79"/>
        </w:rPr>
        <w:t xml:space="preserve"> </w:t>
      </w:r>
      <w:r>
        <w:t xml:space="preserve">the </w:t>
      </w:r>
      <w:r>
        <w:rPr>
          <w:spacing w:val="-1"/>
        </w:rPr>
        <w:t>stipend</w:t>
      </w:r>
      <w:r>
        <w:rPr>
          <w:spacing w:val="-4"/>
        </w:rPr>
        <w:t xml:space="preserve"> </w:t>
      </w:r>
      <w:r>
        <w:t>or</w:t>
      </w:r>
      <w:r>
        <w:rPr>
          <w:spacing w:val="-2"/>
        </w:rPr>
        <w:t xml:space="preserve"> </w:t>
      </w:r>
      <w:r>
        <w:t>tuition</w:t>
      </w:r>
      <w:r>
        <w:rPr>
          <w:spacing w:val="-3"/>
        </w:rPr>
        <w:t xml:space="preserve"> </w:t>
      </w:r>
      <w:r>
        <w:t>of an</w:t>
      </w:r>
      <w:r>
        <w:rPr>
          <w:spacing w:val="-5"/>
        </w:rPr>
        <w:t xml:space="preserve"> </w:t>
      </w:r>
      <w:r>
        <w:rPr>
          <w:spacing w:val="-1"/>
        </w:rPr>
        <w:t>individual</w:t>
      </w:r>
      <w:r>
        <w:t xml:space="preserve"> trainee</w:t>
      </w:r>
      <w:r>
        <w:rPr>
          <w:spacing w:val="-2"/>
        </w:rPr>
        <w:t xml:space="preserve"> </w:t>
      </w:r>
      <w:r>
        <w:rPr>
          <w:spacing w:val="-1"/>
        </w:rPr>
        <w:t>exceed</w:t>
      </w:r>
      <w:r>
        <w:rPr>
          <w:spacing w:val="-3"/>
        </w:rPr>
        <w:t xml:space="preserve"> </w:t>
      </w:r>
      <w:r>
        <w:rPr>
          <w:spacing w:val="-1"/>
        </w:rPr>
        <w:t>that</w:t>
      </w:r>
      <w:r>
        <w:t xml:space="preserve"> of</w:t>
      </w:r>
      <w:r>
        <w:rPr>
          <w:spacing w:val="-2"/>
        </w:rPr>
        <w:t xml:space="preserve"> </w:t>
      </w:r>
      <w:r>
        <w:t>the</w:t>
      </w:r>
      <w:r>
        <w:rPr>
          <w:spacing w:val="-1"/>
        </w:rPr>
        <w:t xml:space="preserve"> Training Award,</w:t>
      </w:r>
      <w:r>
        <w:rPr>
          <w:spacing w:val="-2"/>
        </w:rPr>
        <w:t xml:space="preserve"> </w:t>
      </w:r>
      <w:r>
        <w:t xml:space="preserve">the </w:t>
      </w:r>
      <w:r>
        <w:rPr>
          <w:spacing w:val="-1"/>
        </w:rPr>
        <w:t>department</w:t>
      </w:r>
      <w:r>
        <w:t xml:space="preserve"> will</w:t>
      </w:r>
      <w:r>
        <w:rPr>
          <w:spacing w:val="49"/>
        </w:rPr>
        <w:t xml:space="preserve"> </w:t>
      </w:r>
      <w:r>
        <w:rPr>
          <w:spacing w:val="-1"/>
        </w:rPr>
        <w:t>support</w:t>
      </w:r>
      <w:r>
        <w:t xml:space="preserve"> that</w:t>
      </w:r>
      <w:r>
        <w:rPr>
          <w:spacing w:val="-3"/>
        </w:rPr>
        <w:t xml:space="preserve"> </w:t>
      </w:r>
      <w:r>
        <w:rPr>
          <w:spacing w:val="-1"/>
        </w:rPr>
        <w:t>amount</w:t>
      </w:r>
      <w:r>
        <w:rPr>
          <w:spacing w:val="-2"/>
        </w:rPr>
        <w:t xml:space="preserve"> </w:t>
      </w:r>
      <w:r>
        <w:rPr>
          <w:spacing w:val="-1"/>
        </w:rPr>
        <w:t>above</w:t>
      </w:r>
      <w:r>
        <w:t xml:space="preserve"> that </w:t>
      </w:r>
      <w:r>
        <w:rPr>
          <w:spacing w:val="-1"/>
        </w:rPr>
        <w:t>provided</w:t>
      </w:r>
      <w:r>
        <w:t xml:space="preserve"> </w:t>
      </w:r>
      <w:r>
        <w:rPr>
          <w:spacing w:val="-1"/>
        </w:rPr>
        <w:t>by</w:t>
      </w:r>
      <w:r>
        <w:rPr>
          <w:spacing w:val="-2"/>
        </w:rPr>
        <w:t xml:space="preserve"> </w:t>
      </w:r>
      <w:r>
        <w:t>the</w:t>
      </w:r>
      <w:r>
        <w:rPr>
          <w:spacing w:val="-2"/>
        </w:rPr>
        <w:t xml:space="preserve"> </w:t>
      </w:r>
      <w:r>
        <w:t xml:space="preserve">T </w:t>
      </w:r>
      <w:r>
        <w:rPr>
          <w:spacing w:val="-1"/>
        </w:rPr>
        <w:t>Award.</w:t>
      </w:r>
    </w:p>
    <w:p w:rsidR="00AF1C8F" w:rsidRDefault="00AF1C8F">
      <w:pPr>
        <w:rPr>
          <w:rFonts w:ascii="Calibri" w:eastAsia="Calibri" w:hAnsi="Calibri" w:cs="Calibri"/>
        </w:rPr>
      </w:pPr>
    </w:p>
    <w:p w:rsidR="00AF1C8F" w:rsidRDefault="007938C5">
      <w:pPr>
        <w:pStyle w:val="BodyText"/>
      </w:pPr>
      <w:r>
        <w:rPr>
          <w:spacing w:val="-1"/>
        </w:rPr>
        <w:t>[HSC</w:t>
      </w:r>
      <w:r>
        <w:t xml:space="preserve"> </w:t>
      </w:r>
      <w:r>
        <w:rPr>
          <w:spacing w:val="-1"/>
        </w:rPr>
        <w:t>Commitment</w:t>
      </w:r>
      <w:r>
        <w:rPr>
          <w:spacing w:val="-2"/>
        </w:rPr>
        <w:t xml:space="preserve"> </w:t>
      </w:r>
      <w:r>
        <w:rPr>
          <w:spacing w:val="-1"/>
        </w:rPr>
        <w:t>Letter]</w:t>
      </w:r>
    </w:p>
    <w:p w:rsidR="00AF1C8F" w:rsidRDefault="007938C5">
      <w:pPr>
        <w:pStyle w:val="BodyText"/>
        <w:ind w:right="203" w:firstLine="719"/>
      </w:pPr>
      <w:r>
        <w:rPr>
          <w:spacing w:val="-1"/>
        </w:rPr>
        <w:t>The</w:t>
      </w:r>
      <w:r>
        <w:t xml:space="preserve"> </w:t>
      </w:r>
      <w:r>
        <w:rPr>
          <w:spacing w:val="-1"/>
        </w:rPr>
        <w:t>University</w:t>
      </w:r>
      <w:r>
        <w:rPr>
          <w:spacing w:val="-2"/>
        </w:rPr>
        <w:t xml:space="preserve"> </w:t>
      </w:r>
      <w:r>
        <w:t>of</w:t>
      </w:r>
      <w:r>
        <w:rPr>
          <w:spacing w:val="1"/>
        </w:rPr>
        <w:t xml:space="preserve"> </w:t>
      </w:r>
      <w:r>
        <w:rPr>
          <w:spacing w:val="-1"/>
        </w:rPr>
        <w:t>Florida</w:t>
      </w:r>
      <w:r>
        <w:rPr>
          <w:spacing w:val="-2"/>
        </w:rPr>
        <w:t xml:space="preserve"> </w:t>
      </w:r>
      <w:r>
        <w:rPr>
          <w:spacing w:val="-1"/>
        </w:rPr>
        <w:t xml:space="preserve">Health </w:t>
      </w:r>
      <w:r>
        <w:rPr>
          <w:spacing w:val="-2"/>
        </w:rPr>
        <w:t>Science</w:t>
      </w:r>
      <w:r>
        <w:t xml:space="preserve"> </w:t>
      </w:r>
      <w:r>
        <w:rPr>
          <w:spacing w:val="-1"/>
        </w:rPr>
        <w:t>Center</w:t>
      </w:r>
      <w:r>
        <w:t xml:space="preserve"> </w:t>
      </w:r>
      <w:r>
        <w:rPr>
          <w:spacing w:val="-1"/>
        </w:rPr>
        <w:t>and</w:t>
      </w:r>
      <w:r>
        <w:rPr>
          <w:spacing w:val="-3"/>
        </w:rPr>
        <w:t xml:space="preserve"> </w:t>
      </w:r>
      <w:r>
        <w:rPr>
          <w:spacing w:val="-1"/>
        </w:rPr>
        <w:t>the</w:t>
      </w:r>
      <w:r>
        <w:t xml:space="preserve"> UF</w:t>
      </w:r>
      <w:r>
        <w:rPr>
          <w:spacing w:val="-1"/>
        </w:rPr>
        <w:t xml:space="preserve"> Clinical </w:t>
      </w:r>
      <w:r>
        <w:t>and</w:t>
      </w:r>
      <w:r>
        <w:rPr>
          <w:spacing w:val="-4"/>
        </w:rPr>
        <w:t xml:space="preserve"> </w:t>
      </w:r>
      <w:r>
        <w:rPr>
          <w:spacing w:val="-2"/>
        </w:rPr>
        <w:t>Translational</w:t>
      </w:r>
      <w:r>
        <w:t xml:space="preserve"> </w:t>
      </w:r>
      <w:r>
        <w:rPr>
          <w:spacing w:val="-1"/>
        </w:rPr>
        <w:t>Science</w:t>
      </w:r>
      <w:r>
        <w:rPr>
          <w:spacing w:val="87"/>
        </w:rPr>
        <w:t xml:space="preserve"> </w:t>
      </w:r>
      <w:r>
        <w:rPr>
          <w:spacing w:val="-1"/>
        </w:rPr>
        <w:t>Institute</w:t>
      </w:r>
      <w:r>
        <w:rPr>
          <w:spacing w:val="1"/>
        </w:rPr>
        <w:t xml:space="preserve"> </w:t>
      </w:r>
      <w:r>
        <w:rPr>
          <w:spacing w:val="-2"/>
        </w:rPr>
        <w:t>(CTSI)</w:t>
      </w:r>
      <w:r>
        <w:t xml:space="preserve"> </w:t>
      </w:r>
      <w:r>
        <w:rPr>
          <w:spacing w:val="-1"/>
        </w:rPr>
        <w:t>provide</w:t>
      </w:r>
      <w:r>
        <w:rPr>
          <w:spacing w:val="1"/>
        </w:rPr>
        <w:t xml:space="preserve"> </w:t>
      </w:r>
      <w:r>
        <w:rPr>
          <w:spacing w:val="-1"/>
        </w:rPr>
        <w:t>institution-wide</w:t>
      </w:r>
      <w:r>
        <w:t xml:space="preserve"> </w:t>
      </w:r>
      <w:r>
        <w:rPr>
          <w:spacing w:val="-1"/>
        </w:rPr>
        <w:t>support</w:t>
      </w:r>
      <w:r>
        <w:t xml:space="preserve"> </w:t>
      </w:r>
      <w:r>
        <w:rPr>
          <w:spacing w:val="-1"/>
        </w:rPr>
        <w:t>for</w:t>
      </w:r>
      <w:r>
        <w:t xml:space="preserve"> </w:t>
      </w:r>
      <w:r>
        <w:rPr>
          <w:spacing w:val="-1"/>
        </w:rPr>
        <w:t xml:space="preserve">training </w:t>
      </w:r>
      <w:r>
        <w:t xml:space="preserve">in </w:t>
      </w:r>
      <w:r>
        <w:rPr>
          <w:spacing w:val="-1"/>
        </w:rPr>
        <w:t>several</w:t>
      </w:r>
      <w:r>
        <w:t xml:space="preserve"> </w:t>
      </w:r>
      <w:r>
        <w:rPr>
          <w:spacing w:val="-1"/>
        </w:rPr>
        <w:t>ways.</w:t>
      </w:r>
      <w:r>
        <w:rPr>
          <w:spacing w:val="49"/>
        </w:rPr>
        <w:t xml:space="preserve"> </w:t>
      </w:r>
      <w:r>
        <w:rPr>
          <w:spacing w:val="-2"/>
        </w:rPr>
        <w:t>First,</w:t>
      </w:r>
      <w:r>
        <w:rPr>
          <w:spacing w:val="1"/>
        </w:rPr>
        <w:t xml:space="preserve"> </w:t>
      </w:r>
      <w:r w:rsidR="00BF5652">
        <w:rPr>
          <w:spacing w:val="1"/>
        </w:rPr>
        <w:t xml:space="preserve">all UF </w:t>
      </w:r>
      <w:r>
        <w:t xml:space="preserve">T </w:t>
      </w:r>
      <w:r>
        <w:rPr>
          <w:spacing w:val="-1"/>
        </w:rPr>
        <w:t>trainees</w:t>
      </w:r>
      <w:r w:rsidR="00BF5652">
        <w:rPr>
          <w:spacing w:val="-1"/>
        </w:rPr>
        <w:t xml:space="preserve"> </w:t>
      </w:r>
      <w:r>
        <w:rPr>
          <w:spacing w:val="-1"/>
        </w:rPr>
        <w:t>and their</w:t>
      </w:r>
      <w:r>
        <w:rPr>
          <w:spacing w:val="-3"/>
        </w:rPr>
        <w:t xml:space="preserve"> </w:t>
      </w:r>
      <w:r>
        <w:rPr>
          <w:spacing w:val="-1"/>
        </w:rPr>
        <w:t>mentors</w:t>
      </w:r>
      <w:r>
        <w:t xml:space="preserve"> </w:t>
      </w:r>
      <w:r>
        <w:rPr>
          <w:spacing w:val="-1"/>
        </w:rPr>
        <w:t>are</w:t>
      </w:r>
      <w:r>
        <w:t xml:space="preserve"> </w:t>
      </w:r>
      <w:r>
        <w:rPr>
          <w:spacing w:val="-1"/>
        </w:rPr>
        <w:t>encouraged</w:t>
      </w:r>
      <w:r>
        <w:t xml:space="preserve"> to </w:t>
      </w:r>
      <w:r>
        <w:rPr>
          <w:spacing w:val="-1"/>
        </w:rPr>
        <w:t>participate</w:t>
      </w:r>
      <w:r>
        <w:t xml:space="preserve"> in</w:t>
      </w:r>
      <w:r>
        <w:rPr>
          <w:spacing w:val="-1"/>
        </w:rPr>
        <w:t xml:space="preserve"> </w:t>
      </w:r>
      <w:r>
        <w:t>a</w:t>
      </w:r>
      <w:r>
        <w:rPr>
          <w:spacing w:val="-2"/>
        </w:rPr>
        <w:t xml:space="preserve"> </w:t>
      </w:r>
      <w:r>
        <w:t>wide</w:t>
      </w:r>
      <w:r>
        <w:rPr>
          <w:spacing w:val="-2"/>
        </w:rPr>
        <w:t xml:space="preserve"> </w:t>
      </w:r>
      <w:r>
        <w:rPr>
          <w:spacing w:val="-1"/>
        </w:rPr>
        <w:t>variety</w:t>
      </w:r>
      <w:r>
        <w:rPr>
          <w:spacing w:val="-2"/>
        </w:rPr>
        <w:t xml:space="preserve"> </w:t>
      </w:r>
      <w:r>
        <w:t xml:space="preserve">of </w:t>
      </w:r>
      <w:r>
        <w:rPr>
          <w:spacing w:val="-1"/>
        </w:rPr>
        <w:t>activities</w:t>
      </w:r>
      <w:r>
        <w:t xml:space="preserve"> </w:t>
      </w:r>
      <w:r>
        <w:rPr>
          <w:spacing w:val="-1"/>
        </w:rPr>
        <w:t>provide</w:t>
      </w:r>
      <w:r w:rsidR="00BF5652">
        <w:rPr>
          <w:spacing w:val="-1"/>
        </w:rPr>
        <w:t xml:space="preserve">d by four core working groups under the umbrella of the CTSI Translational Workforce Development Program.  </w:t>
      </w:r>
      <w:r>
        <w:rPr>
          <w:spacing w:val="-2"/>
        </w:rPr>
        <w:t xml:space="preserve"> </w:t>
      </w:r>
      <w:r w:rsidR="00CC195D">
        <w:rPr>
          <w:spacing w:val="-2"/>
        </w:rPr>
        <w:t xml:space="preserve">Each of these programs has dedicated faculty and staff support.  </w:t>
      </w:r>
      <w:r w:rsidR="00BF5652">
        <w:rPr>
          <w:spacing w:val="-2"/>
        </w:rPr>
        <w:t xml:space="preserve">The Professional Development Working Group organizes a variety of career development and professional development seminars and workshops for predoctoral and postdoctoral trainees, as well as junior faculty.  The Mentor Development Working Group provides training on mentoring skills and best practices.  The Diversity &amp; Inclusion Working Group coordinates activities across colleges to recruit and retain diverse trainees.  The </w:t>
      </w:r>
      <w:r w:rsidR="00BF5652" w:rsidRPr="00BF5652">
        <w:rPr>
          <w:spacing w:val="-2"/>
        </w:rPr>
        <w:t xml:space="preserve">Educational Development &amp; Evaluation </w:t>
      </w:r>
      <w:r w:rsidR="00BF5652">
        <w:rPr>
          <w:spacing w:val="-2"/>
        </w:rPr>
        <w:t xml:space="preserve">Working Group </w:t>
      </w:r>
      <w:r w:rsidR="00CC195D">
        <w:rPr>
          <w:spacing w:val="-2"/>
        </w:rPr>
        <w:t xml:space="preserve">provides assistance with curriculum design, learning objectives, and program evaluation.  The Office of Biomedical Research Career Development coordinates career &amp; professional development activities, </w:t>
      </w:r>
      <w:r>
        <w:rPr>
          <w:spacing w:val="-2"/>
        </w:rPr>
        <w:t xml:space="preserve">assists with trainee data management and creation of training grant data tables, </w:t>
      </w:r>
      <w:r w:rsidR="00CC195D">
        <w:rPr>
          <w:spacing w:val="-2"/>
        </w:rPr>
        <w:t xml:space="preserve">and provides tracking of T trainee career and professional outcomes for at least 15 years beyond completion of training.  </w:t>
      </w:r>
      <w:r>
        <w:rPr>
          <w:spacing w:val="-1"/>
        </w:rPr>
        <w:t>Many</w:t>
      </w:r>
      <w:r>
        <w:t xml:space="preserve"> other </w:t>
      </w:r>
      <w:r>
        <w:rPr>
          <w:spacing w:val="-1"/>
        </w:rPr>
        <w:t xml:space="preserve">training </w:t>
      </w:r>
      <w:r>
        <w:t>and</w:t>
      </w:r>
      <w:r>
        <w:rPr>
          <w:spacing w:val="41"/>
        </w:rPr>
        <w:t xml:space="preserve"> </w:t>
      </w:r>
      <w:r>
        <w:rPr>
          <w:spacing w:val="-1"/>
        </w:rPr>
        <w:t>mentoring</w:t>
      </w:r>
      <w:r>
        <w:rPr>
          <w:spacing w:val="-3"/>
        </w:rPr>
        <w:t xml:space="preserve"> </w:t>
      </w:r>
      <w:r>
        <w:rPr>
          <w:spacing w:val="-1"/>
        </w:rPr>
        <w:t>opportunities</w:t>
      </w:r>
      <w:r>
        <w:t xml:space="preserve"> </w:t>
      </w:r>
      <w:r>
        <w:rPr>
          <w:spacing w:val="-1"/>
        </w:rPr>
        <w:t>are</w:t>
      </w:r>
      <w:r>
        <w:t xml:space="preserve"> </w:t>
      </w:r>
      <w:r>
        <w:rPr>
          <w:spacing w:val="-1"/>
        </w:rPr>
        <w:t>available</w:t>
      </w:r>
      <w:r>
        <w:t xml:space="preserve"> at</w:t>
      </w:r>
      <w:r>
        <w:rPr>
          <w:spacing w:val="-2"/>
        </w:rPr>
        <w:t xml:space="preserve"> </w:t>
      </w:r>
      <w:r>
        <w:rPr>
          <w:spacing w:val="-1"/>
        </w:rPr>
        <w:t>the</w:t>
      </w:r>
      <w:r>
        <w:rPr>
          <w:spacing w:val="-2"/>
        </w:rPr>
        <w:t xml:space="preserve"> </w:t>
      </w:r>
      <w:r>
        <w:rPr>
          <w:spacing w:val="-1"/>
        </w:rPr>
        <w:t>Departmental and College</w:t>
      </w:r>
      <w:r>
        <w:t xml:space="preserve"> </w:t>
      </w:r>
      <w:r>
        <w:rPr>
          <w:spacing w:val="-1"/>
        </w:rPr>
        <w:t>levels.</w:t>
      </w:r>
    </w:p>
    <w:p w:rsidR="00AF1C8F" w:rsidRDefault="00AF1C8F">
      <w:pPr>
        <w:rPr>
          <w:rFonts w:ascii="Calibri" w:eastAsia="Calibri" w:hAnsi="Calibri" w:cs="Calibri"/>
        </w:rPr>
      </w:pPr>
    </w:p>
    <w:p w:rsidR="00AF1C8F" w:rsidRDefault="007938C5">
      <w:pPr>
        <w:pStyle w:val="BodyText"/>
      </w:pPr>
      <w:r>
        <w:rPr>
          <w:spacing w:val="-1"/>
        </w:rPr>
        <w:t>Sincerely</w:t>
      </w:r>
      <w:r>
        <w:rPr>
          <w:spacing w:val="-2"/>
        </w:rPr>
        <w:t xml:space="preserve"> </w:t>
      </w:r>
      <w:r>
        <w:rPr>
          <w:spacing w:val="-1"/>
        </w:rPr>
        <w:t>yours,</w:t>
      </w:r>
    </w:p>
    <w:p w:rsidR="00AF1C8F" w:rsidRDefault="00AF1C8F">
      <w:pPr>
        <w:rPr>
          <w:rFonts w:ascii="Calibri" w:eastAsia="Calibri" w:hAnsi="Calibri" w:cs="Calibri"/>
        </w:rPr>
      </w:pPr>
    </w:p>
    <w:p w:rsidR="00AF1C8F" w:rsidRDefault="00AF1C8F">
      <w:pPr>
        <w:rPr>
          <w:rFonts w:ascii="Calibri" w:eastAsia="Calibri" w:hAnsi="Calibri" w:cs="Calibri"/>
        </w:rPr>
      </w:pPr>
    </w:p>
    <w:p w:rsidR="00AF1C8F" w:rsidRDefault="00AF1C8F">
      <w:pPr>
        <w:spacing w:before="11"/>
        <w:rPr>
          <w:rFonts w:ascii="Calibri" w:eastAsia="Calibri" w:hAnsi="Calibri" w:cs="Calibri"/>
          <w:sz w:val="21"/>
          <w:szCs w:val="21"/>
        </w:rPr>
      </w:pPr>
    </w:p>
    <w:p w:rsidR="00EC3794" w:rsidRDefault="00EC3794" w:rsidP="00EC3794">
      <w:pPr>
        <w:pStyle w:val="BodyText"/>
        <w:tabs>
          <w:tab w:val="left" w:pos="5861"/>
        </w:tabs>
        <w:ind w:left="101"/>
        <w:rPr>
          <w:spacing w:val="-1"/>
        </w:rPr>
      </w:pPr>
      <w:r>
        <w:rPr>
          <w:spacing w:val="-1"/>
        </w:rPr>
        <w:t>Thomas A. Pearson, MD, PhD, MPH</w:t>
      </w:r>
      <w:r>
        <w:rPr>
          <w:spacing w:val="-1"/>
        </w:rPr>
        <w:tab/>
        <w:t>_____________________________</w:t>
      </w:r>
    </w:p>
    <w:p w:rsidR="00EC3794" w:rsidRDefault="00EC3794">
      <w:pPr>
        <w:pStyle w:val="BodyText"/>
        <w:tabs>
          <w:tab w:val="left" w:pos="5861"/>
        </w:tabs>
        <w:ind w:right="2678"/>
        <w:rPr>
          <w:spacing w:val="-1"/>
        </w:rPr>
      </w:pPr>
      <w:r>
        <w:rPr>
          <w:spacing w:val="-1"/>
        </w:rPr>
        <w:t>Director, Translational Workforce Development Program</w:t>
      </w:r>
      <w:bookmarkStart w:id="0" w:name="_GoBack"/>
      <w:bookmarkEnd w:id="0"/>
      <w:r>
        <w:rPr>
          <w:spacing w:val="-1"/>
        </w:rPr>
        <w:tab/>
        <w:t>Dean/Chair</w:t>
      </w:r>
    </w:p>
    <w:p w:rsidR="00EC3794" w:rsidRDefault="00EC3794">
      <w:pPr>
        <w:pStyle w:val="BodyText"/>
        <w:tabs>
          <w:tab w:val="left" w:pos="5861"/>
        </w:tabs>
        <w:ind w:right="2678"/>
        <w:rPr>
          <w:spacing w:val="-1"/>
        </w:rPr>
      </w:pPr>
      <w:r>
        <w:rPr>
          <w:spacing w:val="-1"/>
        </w:rPr>
        <w:t>UF Clinical &amp; Translational Science Institute</w:t>
      </w:r>
    </w:p>
    <w:p w:rsidR="005C1CDA" w:rsidRDefault="005C1CDA">
      <w:pPr>
        <w:pStyle w:val="BodyText"/>
        <w:tabs>
          <w:tab w:val="left" w:pos="5861"/>
        </w:tabs>
        <w:ind w:right="2678"/>
        <w:rPr>
          <w:spacing w:val="-1"/>
        </w:rPr>
      </w:pPr>
    </w:p>
    <w:sectPr w:rsidR="005C1CDA">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8F"/>
    <w:rsid w:val="005C1CDA"/>
    <w:rsid w:val="007938C5"/>
    <w:rsid w:val="008B2E60"/>
    <w:rsid w:val="00AF1C8F"/>
    <w:rsid w:val="00BF5652"/>
    <w:rsid w:val="00CC195D"/>
    <w:rsid w:val="00EC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0DEE"/>
  <w15:docId w15:val="{9EBD398A-8F5A-46F0-ADC8-B53123CE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Trapani,Melody</dc:creator>
  <cp:lastModifiedBy>McCormack, Wayne T</cp:lastModifiedBy>
  <cp:revision>2</cp:revision>
  <dcterms:created xsi:type="dcterms:W3CDTF">2019-04-03T15:40:00Z</dcterms:created>
  <dcterms:modified xsi:type="dcterms:W3CDTF">2019-04-03T15:40:00Z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2019-03-27T00:00:00Z</vt:filetime>
  </property>
</Properties>
</file>